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6E1A" w14:textId="619DFEB2" w:rsidR="0013613A" w:rsidRDefault="0013613A" w:rsidP="0013613A">
      <w:pPr>
        <w:widowControl w:val="0"/>
        <w:spacing w:before="1"/>
        <w:rPr>
          <w:rFonts w:asciiTheme="majorHAnsi" w:eastAsia="Arial" w:hAnsiTheme="majorHAnsi" w:cstheme="majorHAnsi"/>
          <w:sz w:val="27"/>
          <w:szCs w:val="27"/>
          <w:lang w:eastAsia="en-US"/>
        </w:rPr>
      </w:pPr>
    </w:p>
    <w:p w14:paraId="3AB7B4C0" w14:textId="77777777" w:rsidR="000156F0" w:rsidRPr="00D077E0" w:rsidRDefault="000156F0" w:rsidP="0013613A">
      <w:pPr>
        <w:widowControl w:val="0"/>
        <w:spacing w:before="1"/>
        <w:rPr>
          <w:rFonts w:asciiTheme="majorHAnsi" w:eastAsia="Arial" w:hAnsiTheme="majorHAnsi" w:cstheme="majorHAnsi"/>
          <w:sz w:val="27"/>
          <w:szCs w:val="27"/>
          <w:lang w:eastAsia="en-US"/>
        </w:rPr>
      </w:pPr>
    </w:p>
    <w:p w14:paraId="175D99DD" w14:textId="1947468D" w:rsidR="0013613A" w:rsidRPr="00D077E0" w:rsidRDefault="0013613A" w:rsidP="00FD6A04">
      <w:pPr>
        <w:widowControl w:val="0"/>
        <w:spacing w:line="249" w:lineRule="auto"/>
        <w:ind w:left="5954" w:right="460"/>
        <w:rPr>
          <w:rFonts w:asciiTheme="majorHAnsi" w:eastAsia="Calibri" w:hAnsiTheme="majorHAnsi" w:cstheme="majorHAnsi"/>
          <w:b/>
          <w:sz w:val="20"/>
          <w:szCs w:val="22"/>
          <w:lang w:eastAsia="en-US"/>
        </w:rPr>
      </w:pPr>
      <w:r w:rsidRPr="00D077E0">
        <w:rPr>
          <w:rFonts w:asciiTheme="majorHAnsi" w:eastAsia="Calibri" w:hAnsiTheme="majorHAnsi" w:cstheme="majorHAnsi"/>
          <w:b/>
          <w:sz w:val="20"/>
          <w:szCs w:val="22"/>
          <w:lang w:eastAsia="en-US"/>
        </w:rPr>
        <w:t xml:space="preserve">Spett.le </w:t>
      </w:r>
      <w:proofErr w:type="gramStart"/>
      <w:r w:rsidR="008B4FAA">
        <w:rPr>
          <w:rFonts w:asciiTheme="majorHAnsi" w:eastAsia="Calibri" w:hAnsiTheme="majorHAnsi" w:cstheme="majorHAnsi"/>
          <w:b/>
          <w:sz w:val="20"/>
          <w:szCs w:val="22"/>
          <w:lang w:eastAsia="en-US"/>
        </w:rPr>
        <w:t>…….</w:t>
      </w:r>
      <w:proofErr w:type="gramEnd"/>
      <w:r w:rsidR="008B4FAA">
        <w:rPr>
          <w:rFonts w:asciiTheme="majorHAnsi" w:eastAsia="Calibri" w:hAnsiTheme="majorHAnsi" w:cstheme="majorHAnsi"/>
          <w:b/>
          <w:sz w:val="20"/>
          <w:szCs w:val="22"/>
          <w:lang w:eastAsia="en-US"/>
        </w:rPr>
        <w:t>.</w:t>
      </w:r>
    </w:p>
    <w:p w14:paraId="4D27227D" w14:textId="77777777" w:rsidR="008B4FAA" w:rsidRDefault="00D21DCB" w:rsidP="008B4FAA">
      <w:pPr>
        <w:widowControl w:val="0"/>
        <w:spacing w:before="1"/>
        <w:ind w:left="5954" w:right="460"/>
        <w:rPr>
          <w:rFonts w:asciiTheme="majorHAnsi" w:eastAsia="Calibri" w:hAnsiTheme="majorHAnsi" w:cstheme="majorHAnsi"/>
          <w:b/>
          <w:sz w:val="20"/>
          <w:szCs w:val="22"/>
          <w:lang w:eastAsia="en-US"/>
        </w:rPr>
      </w:pPr>
      <w:proofErr w:type="spellStart"/>
      <w:r>
        <w:rPr>
          <w:rFonts w:asciiTheme="majorHAnsi" w:eastAsia="Calibri" w:hAnsiTheme="majorHAnsi" w:cstheme="majorHAnsi"/>
          <w:b/>
          <w:sz w:val="20"/>
          <w:szCs w:val="22"/>
          <w:lang w:eastAsia="en-US"/>
        </w:rPr>
        <w:t>Loc</w:t>
      </w:r>
      <w:proofErr w:type="spellEnd"/>
      <w:r>
        <w:rPr>
          <w:rFonts w:asciiTheme="majorHAnsi" w:eastAsia="Calibri" w:hAnsiTheme="majorHAnsi" w:cstheme="majorHAnsi"/>
          <w:b/>
          <w:sz w:val="20"/>
          <w:szCs w:val="22"/>
          <w:lang w:eastAsia="en-US"/>
        </w:rPr>
        <w:t xml:space="preserve">. </w:t>
      </w:r>
      <w:r w:rsidR="008B4FAA">
        <w:rPr>
          <w:rFonts w:asciiTheme="majorHAnsi" w:eastAsia="Calibri" w:hAnsiTheme="majorHAnsi" w:cstheme="majorHAnsi"/>
          <w:b/>
          <w:sz w:val="20"/>
          <w:szCs w:val="22"/>
          <w:lang w:eastAsia="en-US"/>
        </w:rPr>
        <w:t>………</w:t>
      </w:r>
      <w:r>
        <w:rPr>
          <w:rFonts w:asciiTheme="majorHAnsi" w:eastAsia="Calibri" w:hAnsiTheme="majorHAnsi" w:cstheme="majorHAnsi"/>
          <w:b/>
          <w:sz w:val="20"/>
          <w:szCs w:val="22"/>
          <w:lang w:eastAsia="en-US"/>
        </w:rPr>
        <w:t xml:space="preserve"> n° </w:t>
      </w:r>
      <w:r w:rsidR="008B4FAA">
        <w:rPr>
          <w:rFonts w:asciiTheme="majorHAnsi" w:eastAsia="Calibri" w:hAnsiTheme="majorHAnsi" w:cstheme="majorHAnsi"/>
          <w:b/>
          <w:sz w:val="20"/>
          <w:szCs w:val="22"/>
          <w:lang w:eastAsia="en-US"/>
        </w:rPr>
        <w:t>…….</w:t>
      </w:r>
    </w:p>
    <w:p w14:paraId="20B323E4" w14:textId="6B409390" w:rsidR="0013613A" w:rsidRPr="00D077E0" w:rsidRDefault="008B4FAA" w:rsidP="008B4FAA">
      <w:pPr>
        <w:widowControl w:val="0"/>
        <w:spacing w:before="1"/>
        <w:ind w:left="5954" w:right="460"/>
        <w:rPr>
          <w:rFonts w:asciiTheme="majorHAnsi" w:eastAsia="Arial" w:hAnsiTheme="majorHAnsi" w:cstheme="majorHAnsi"/>
          <w:sz w:val="20"/>
          <w:szCs w:val="20"/>
          <w:lang w:eastAsia="en-US"/>
        </w:rPr>
      </w:pPr>
      <w:r>
        <w:rPr>
          <w:rFonts w:asciiTheme="majorHAnsi" w:eastAsia="Calibri" w:hAnsiTheme="majorHAnsi" w:cstheme="majorHAnsi"/>
          <w:b/>
          <w:sz w:val="20"/>
          <w:szCs w:val="22"/>
          <w:lang w:eastAsia="en-US"/>
        </w:rPr>
        <w:t>…………………………</w:t>
      </w:r>
    </w:p>
    <w:p w14:paraId="1374A51E" w14:textId="4491B1F2" w:rsidR="0013613A" w:rsidRPr="00D077E0" w:rsidRDefault="0013613A" w:rsidP="00D21DCB">
      <w:pPr>
        <w:widowControl w:val="0"/>
        <w:spacing w:before="10"/>
        <w:ind w:left="5954" w:right="460"/>
        <w:rPr>
          <w:rFonts w:asciiTheme="majorHAnsi" w:eastAsia="Arial" w:hAnsiTheme="majorHAnsi" w:cstheme="majorHAnsi"/>
          <w:sz w:val="20"/>
          <w:szCs w:val="20"/>
          <w:lang w:eastAsia="en-US"/>
        </w:rPr>
      </w:pPr>
      <w:r w:rsidRPr="00D077E0">
        <w:rPr>
          <w:rFonts w:asciiTheme="majorHAnsi" w:eastAsia="Calibri" w:hAnsiTheme="majorHAnsi" w:cstheme="majorHAnsi"/>
          <w:b/>
          <w:sz w:val="20"/>
          <w:szCs w:val="22"/>
          <w:lang w:eastAsia="en-US"/>
        </w:rPr>
        <w:t xml:space="preserve">TEL. </w:t>
      </w:r>
      <w:r w:rsidR="008B4FAA">
        <w:rPr>
          <w:rFonts w:asciiTheme="majorHAnsi" w:eastAsia="Calibri" w:hAnsiTheme="majorHAnsi" w:cstheme="majorHAnsi"/>
          <w:b/>
          <w:sz w:val="20"/>
          <w:szCs w:val="22"/>
          <w:lang w:eastAsia="en-US"/>
        </w:rPr>
        <w:t>…</w:t>
      </w:r>
      <w:proofErr w:type="gramStart"/>
      <w:r w:rsidR="008B4FAA">
        <w:rPr>
          <w:rFonts w:asciiTheme="majorHAnsi" w:eastAsia="Calibri" w:hAnsiTheme="majorHAnsi" w:cstheme="majorHAnsi"/>
          <w:b/>
          <w:sz w:val="20"/>
          <w:szCs w:val="22"/>
          <w:lang w:eastAsia="en-US"/>
        </w:rPr>
        <w:t>…….</w:t>
      </w:r>
      <w:proofErr w:type="gramEnd"/>
      <w:r w:rsidR="008B4FAA">
        <w:rPr>
          <w:rFonts w:asciiTheme="majorHAnsi" w:eastAsia="Calibri" w:hAnsiTheme="majorHAnsi" w:cstheme="majorHAnsi"/>
          <w:b/>
          <w:sz w:val="20"/>
          <w:szCs w:val="22"/>
          <w:lang w:eastAsia="en-US"/>
        </w:rPr>
        <w:t>.</w:t>
      </w:r>
    </w:p>
    <w:p w14:paraId="7CEF27B7" w14:textId="73F90B15" w:rsidR="0013613A" w:rsidRPr="00D077E0" w:rsidRDefault="00260D45" w:rsidP="00FD6A04">
      <w:pPr>
        <w:widowControl w:val="0"/>
        <w:spacing w:before="10"/>
        <w:ind w:left="5954" w:right="460"/>
        <w:rPr>
          <w:rFonts w:asciiTheme="majorHAnsi" w:eastAsia="Arial" w:hAnsiTheme="majorHAnsi" w:cstheme="majorHAnsi"/>
          <w:sz w:val="20"/>
          <w:szCs w:val="20"/>
          <w:lang w:eastAsia="en-US"/>
        </w:rPr>
      </w:pPr>
      <w:hyperlink r:id="rId7">
        <w:r w:rsidR="0013613A" w:rsidRPr="00D077E0">
          <w:rPr>
            <w:rFonts w:asciiTheme="majorHAnsi" w:eastAsia="Calibri" w:hAnsiTheme="majorHAnsi" w:cstheme="majorHAnsi"/>
            <w:b/>
            <w:color w:val="4F81BC"/>
            <w:sz w:val="20"/>
            <w:szCs w:val="22"/>
            <w:u w:val="thick" w:color="4F81BC"/>
            <w:lang w:eastAsia="en-US"/>
          </w:rPr>
          <w:t>E-MAIL:</w:t>
        </w:r>
      </w:hyperlink>
      <w:r w:rsidR="00FD6A04" w:rsidRPr="00FD6A04">
        <w:t xml:space="preserve"> </w:t>
      </w:r>
      <w:r w:rsidR="008B4FAA">
        <w:rPr>
          <w:rFonts w:asciiTheme="majorHAnsi" w:eastAsia="Calibri" w:hAnsiTheme="majorHAnsi" w:cstheme="majorHAnsi"/>
          <w:b/>
          <w:color w:val="4F81BC"/>
          <w:sz w:val="20"/>
          <w:szCs w:val="22"/>
          <w:u w:val="thick" w:color="4F81BC"/>
          <w:lang w:eastAsia="en-US"/>
        </w:rPr>
        <w:t>……………………</w:t>
      </w:r>
      <w:r w:rsidR="0013613A" w:rsidRPr="00D077E0">
        <w:rPr>
          <w:rFonts w:asciiTheme="majorHAnsi" w:eastAsia="Arial" w:hAnsiTheme="majorHAnsi" w:cstheme="majorHAnsi"/>
          <w:sz w:val="20"/>
          <w:szCs w:val="20"/>
          <w:lang w:eastAsia="en-US"/>
        </w:rPr>
        <w:t xml:space="preserve"> </w:t>
      </w:r>
    </w:p>
    <w:p w14:paraId="7DD3A40B" w14:textId="77777777" w:rsidR="0013613A" w:rsidRPr="00D077E0" w:rsidRDefault="0013613A" w:rsidP="0013613A">
      <w:pPr>
        <w:widowControl w:val="0"/>
        <w:spacing w:before="7"/>
        <w:rPr>
          <w:rFonts w:asciiTheme="majorHAnsi" w:eastAsia="Arial" w:hAnsiTheme="majorHAnsi" w:cstheme="majorHAnsi"/>
          <w:b/>
          <w:bCs/>
          <w:sz w:val="15"/>
          <w:szCs w:val="15"/>
          <w:lang w:eastAsia="en-US"/>
        </w:rPr>
      </w:pPr>
    </w:p>
    <w:p w14:paraId="3B4930E8" w14:textId="5827A5C0" w:rsidR="0013613A" w:rsidRPr="00D077E0" w:rsidRDefault="00A85B13" w:rsidP="001A6879">
      <w:pPr>
        <w:widowControl w:val="0"/>
        <w:spacing w:before="74"/>
        <w:jc w:val="both"/>
        <w:rPr>
          <w:rFonts w:asciiTheme="majorHAnsi" w:eastAsia="Arial" w:hAnsiTheme="majorHAnsi" w:cstheme="majorHAnsi"/>
          <w:sz w:val="20"/>
          <w:szCs w:val="20"/>
          <w:lang w:eastAsia="en-US"/>
        </w:rPr>
      </w:pPr>
      <w:r>
        <w:rPr>
          <w:rFonts w:asciiTheme="majorHAnsi" w:eastAsia="Arial" w:hAnsiTheme="majorHAnsi" w:cstheme="majorHAnsi"/>
          <w:sz w:val="20"/>
          <w:szCs w:val="20"/>
          <w:lang w:eastAsia="en-US"/>
        </w:rPr>
        <w:t>Rovereto</w:t>
      </w:r>
      <w:r w:rsidR="0013613A" w:rsidRPr="00D077E0">
        <w:rPr>
          <w:rFonts w:asciiTheme="majorHAnsi" w:eastAsia="Arial" w:hAnsiTheme="majorHAnsi" w:cstheme="majorHAnsi"/>
          <w:sz w:val="20"/>
          <w:szCs w:val="20"/>
          <w:lang w:eastAsia="en-US"/>
        </w:rPr>
        <w:t xml:space="preserve"> </w:t>
      </w:r>
      <w:r w:rsidR="008B4FAA">
        <w:rPr>
          <w:rFonts w:asciiTheme="majorHAnsi" w:eastAsia="Arial" w:hAnsiTheme="majorHAnsi" w:cstheme="majorHAnsi"/>
          <w:sz w:val="20"/>
          <w:szCs w:val="20"/>
          <w:lang w:eastAsia="en-US"/>
        </w:rPr>
        <w:t>……………</w:t>
      </w:r>
      <w:r w:rsidR="0013613A" w:rsidRPr="00D077E0">
        <w:rPr>
          <w:rFonts w:asciiTheme="majorHAnsi" w:eastAsia="Arial" w:hAnsiTheme="majorHAnsi" w:cstheme="majorHAnsi"/>
          <w:sz w:val="20"/>
          <w:szCs w:val="20"/>
          <w:lang w:eastAsia="en-US"/>
        </w:rPr>
        <w:t xml:space="preserve"> </w:t>
      </w:r>
    </w:p>
    <w:p w14:paraId="01E61851" w14:textId="77777777" w:rsidR="0013613A" w:rsidRPr="00D077E0" w:rsidRDefault="0013613A" w:rsidP="0013613A">
      <w:pPr>
        <w:widowControl w:val="0"/>
        <w:rPr>
          <w:rFonts w:asciiTheme="majorHAnsi" w:eastAsia="Arial" w:hAnsiTheme="majorHAnsi" w:cstheme="majorHAnsi"/>
          <w:sz w:val="20"/>
          <w:szCs w:val="20"/>
          <w:lang w:eastAsia="en-US"/>
        </w:rPr>
      </w:pPr>
    </w:p>
    <w:p w14:paraId="733F7B58" w14:textId="77777777" w:rsidR="0013613A" w:rsidRPr="00D077E0" w:rsidRDefault="0013613A" w:rsidP="0013613A">
      <w:pPr>
        <w:widowControl w:val="0"/>
        <w:rPr>
          <w:rFonts w:asciiTheme="majorHAnsi" w:eastAsia="Arial" w:hAnsiTheme="majorHAnsi" w:cstheme="majorHAnsi"/>
          <w:sz w:val="20"/>
          <w:szCs w:val="20"/>
          <w:lang w:eastAsia="en-US"/>
        </w:rPr>
      </w:pPr>
    </w:p>
    <w:p w14:paraId="656BC758" w14:textId="07C15D8A" w:rsidR="0013613A" w:rsidRPr="00D077E0" w:rsidRDefault="0013613A" w:rsidP="0013613A">
      <w:pPr>
        <w:widowControl w:val="0"/>
        <w:spacing w:before="7"/>
        <w:rPr>
          <w:rFonts w:asciiTheme="majorHAnsi" w:eastAsia="Arial" w:hAnsiTheme="majorHAnsi" w:cstheme="majorHAnsi"/>
          <w:b/>
          <w:sz w:val="22"/>
          <w:szCs w:val="22"/>
          <w:lang w:eastAsia="en-US"/>
        </w:rPr>
      </w:pPr>
      <w:r w:rsidRPr="00D077E0">
        <w:rPr>
          <w:rFonts w:asciiTheme="majorHAnsi" w:eastAsia="Arial" w:hAnsiTheme="majorHAnsi" w:cstheme="majorHAnsi"/>
          <w:b/>
          <w:sz w:val="22"/>
          <w:szCs w:val="22"/>
          <w:lang w:eastAsia="en-US"/>
        </w:rPr>
        <w:t xml:space="preserve">Oggetto: Offerta Nr. </w:t>
      </w:r>
      <w:r w:rsidR="00DF07F1">
        <w:rPr>
          <w:rFonts w:asciiTheme="majorHAnsi" w:eastAsia="Arial" w:hAnsiTheme="majorHAnsi" w:cstheme="majorHAnsi"/>
          <w:b/>
          <w:sz w:val="22"/>
          <w:szCs w:val="22"/>
          <w:lang w:eastAsia="en-US"/>
        </w:rPr>
        <w:t xml:space="preserve">   /</w:t>
      </w:r>
      <w:proofErr w:type="spellStart"/>
      <w:r w:rsidR="00DF07F1">
        <w:rPr>
          <w:rFonts w:asciiTheme="majorHAnsi" w:eastAsia="Arial" w:hAnsiTheme="majorHAnsi" w:cstheme="majorHAnsi"/>
          <w:b/>
          <w:sz w:val="22"/>
          <w:szCs w:val="22"/>
          <w:lang w:eastAsia="en-US"/>
        </w:rPr>
        <w:t>cod</w:t>
      </w:r>
      <w:proofErr w:type="spellEnd"/>
      <w:r w:rsidR="00DF07F1">
        <w:rPr>
          <w:rFonts w:asciiTheme="majorHAnsi" w:eastAsia="Arial" w:hAnsiTheme="majorHAnsi" w:cstheme="majorHAnsi"/>
          <w:b/>
          <w:sz w:val="22"/>
          <w:szCs w:val="22"/>
          <w:lang w:eastAsia="en-US"/>
        </w:rPr>
        <w:t xml:space="preserve"> agente</w:t>
      </w:r>
      <w:r w:rsidR="000156F0">
        <w:rPr>
          <w:rFonts w:asciiTheme="majorHAnsi" w:eastAsia="Arial" w:hAnsiTheme="majorHAnsi" w:cstheme="majorHAnsi"/>
          <w:b/>
          <w:sz w:val="22"/>
          <w:szCs w:val="22"/>
          <w:lang w:eastAsia="en-US"/>
        </w:rPr>
        <w:t>/21</w:t>
      </w:r>
      <w:r w:rsidRPr="00D077E0">
        <w:rPr>
          <w:rFonts w:asciiTheme="majorHAnsi" w:eastAsia="Arial" w:hAnsiTheme="majorHAnsi" w:cstheme="majorHAnsi"/>
          <w:b/>
          <w:sz w:val="22"/>
          <w:szCs w:val="22"/>
          <w:lang w:eastAsia="en-US"/>
        </w:rPr>
        <w:t xml:space="preserve"> </w:t>
      </w:r>
    </w:p>
    <w:p w14:paraId="72CB6CC8" w14:textId="77777777" w:rsidR="0013613A" w:rsidRPr="00D077E0" w:rsidRDefault="0013613A" w:rsidP="0013613A">
      <w:pPr>
        <w:widowControl w:val="0"/>
        <w:spacing w:line="249" w:lineRule="auto"/>
        <w:ind w:left="112" w:right="111"/>
        <w:jc w:val="both"/>
        <w:rPr>
          <w:rFonts w:asciiTheme="majorHAnsi" w:eastAsia="Arial" w:hAnsiTheme="majorHAnsi" w:cstheme="majorHAnsi"/>
          <w:sz w:val="20"/>
          <w:szCs w:val="20"/>
          <w:lang w:eastAsia="en-US"/>
        </w:rPr>
      </w:pPr>
    </w:p>
    <w:p w14:paraId="0119317E" w14:textId="77777777" w:rsidR="0013613A" w:rsidRPr="00D077E0" w:rsidRDefault="0013613A" w:rsidP="0013613A">
      <w:pPr>
        <w:widowControl w:val="0"/>
        <w:spacing w:line="249" w:lineRule="auto"/>
        <w:ind w:left="112" w:right="111"/>
        <w:jc w:val="both"/>
        <w:rPr>
          <w:rFonts w:asciiTheme="majorHAnsi" w:eastAsia="Arial" w:hAnsiTheme="majorHAnsi" w:cstheme="majorHAnsi"/>
          <w:sz w:val="20"/>
          <w:szCs w:val="20"/>
          <w:lang w:eastAsia="en-US"/>
        </w:rPr>
      </w:pPr>
    </w:p>
    <w:p w14:paraId="3E8C5390" w14:textId="08E0FF56" w:rsidR="0013613A" w:rsidRPr="00D077E0" w:rsidRDefault="0013613A" w:rsidP="001A6879">
      <w:pPr>
        <w:widowControl w:val="0"/>
        <w:spacing w:line="249" w:lineRule="auto"/>
        <w:ind w:right="111"/>
        <w:jc w:val="both"/>
        <w:rPr>
          <w:rFonts w:asciiTheme="majorHAnsi" w:eastAsia="Arial" w:hAnsiTheme="majorHAnsi" w:cstheme="majorHAnsi"/>
          <w:sz w:val="20"/>
          <w:szCs w:val="20"/>
          <w:lang w:eastAsia="en-US"/>
        </w:rPr>
      </w:pPr>
      <w:r w:rsidRPr="00D077E0">
        <w:rPr>
          <w:rFonts w:asciiTheme="majorHAnsi" w:eastAsia="Arial" w:hAnsiTheme="majorHAnsi" w:cstheme="majorHAnsi"/>
          <w:sz w:val="20"/>
          <w:szCs w:val="20"/>
          <w:lang w:eastAsia="en-US"/>
        </w:rPr>
        <w:t xml:space="preserve">Come da accordi intercorsi, ci pregiamo sottoporre la nostra migliore offerta relativa all’eventuale fornitura di </w:t>
      </w:r>
      <w:r w:rsidR="00717ECD">
        <w:rPr>
          <w:rFonts w:asciiTheme="majorHAnsi" w:eastAsia="Arial" w:hAnsiTheme="majorHAnsi" w:cstheme="majorHAnsi"/>
          <w:sz w:val="20"/>
          <w:szCs w:val="20"/>
          <w:lang w:eastAsia="en-US"/>
        </w:rPr>
        <w:t>moduli per la riqualificazione del Vostro immobile</w:t>
      </w:r>
      <w:r w:rsidRPr="00D077E0">
        <w:rPr>
          <w:rFonts w:asciiTheme="majorHAnsi" w:eastAsia="Arial" w:hAnsiTheme="majorHAnsi" w:cstheme="majorHAnsi"/>
          <w:sz w:val="20"/>
          <w:szCs w:val="20"/>
          <w:lang w:eastAsia="en-US"/>
        </w:rPr>
        <w:t>, di seguito i</w:t>
      </w:r>
      <w:r w:rsidRPr="00D077E0">
        <w:rPr>
          <w:rFonts w:asciiTheme="majorHAnsi" w:eastAsia="Arial" w:hAnsiTheme="majorHAnsi" w:cstheme="majorHAnsi"/>
          <w:spacing w:val="-22"/>
          <w:sz w:val="20"/>
          <w:szCs w:val="20"/>
          <w:lang w:eastAsia="en-US"/>
        </w:rPr>
        <w:t xml:space="preserve"> </w:t>
      </w:r>
      <w:r w:rsidRPr="00D077E0">
        <w:rPr>
          <w:rFonts w:asciiTheme="majorHAnsi" w:eastAsia="Arial" w:hAnsiTheme="majorHAnsi" w:cstheme="majorHAnsi"/>
          <w:sz w:val="20"/>
          <w:szCs w:val="20"/>
          <w:lang w:eastAsia="en-US"/>
        </w:rPr>
        <w:t>dettagli:</w:t>
      </w:r>
    </w:p>
    <w:p w14:paraId="286E9C46" w14:textId="77777777" w:rsidR="0013613A" w:rsidRPr="00D077E0" w:rsidRDefault="0013613A" w:rsidP="001A6879">
      <w:pPr>
        <w:widowControl w:val="0"/>
        <w:spacing w:before="11"/>
        <w:rPr>
          <w:rFonts w:asciiTheme="majorHAnsi" w:eastAsia="Arial" w:hAnsiTheme="majorHAnsi" w:cstheme="majorHAnsi"/>
          <w:sz w:val="19"/>
          <w:szCs w:val="19"/>
          <w:lang w:eastAsia="en-US"/>
        </w:rPr>
      </w:pPr>
    </w:p>
    <w:p w14:paraId="366DEA05" w14:textId="45DB5FE2" w:rsidR="0013613A" w:rsidRPr="00D077E0" w:rsidRDefault="0013613A" w:rsidP="001A6879">
      <w:pPr>
        <w:widowControl w:val="0"/>
        <w:ind w:right="117"/>
        <w:jc w:val="both"/>
        <w:rPr>
          <w:rFonts w:asciiTheme="majorHAnsi" w:eastAsia="Arial" w:hAnsiTheme="majorHAnsi" w:cstheme="majorHAnsi"/>
          <w:sz w:val="20"/>
          <w:szCs w:val="20"/>
          <w:lang w:eastAsia="en-US"/>
        </w:rPr>
      </w:pPr>
      <w:r w:rsidRPr="00D077E0">
        <w:rPr>
          <w:rFonts w:asciiTheme="majorHAnsi" w:eastAsia="Arial" w:hAnsiTheme="majorHAnsi" w:cstheme="majorHAnsi"/>
          <w:sz w:val="20"/>
          <w:szCs w:val="20"/>
          <w:lang w:eastAsia="en-US"/>
        </w:rPr>
        <w:t xml:space="preserve">La soluzione proposta è caratterizzata da un sistema combinato di </w:t>
      </w:r>
      <w:r w:rsidR="00A85B13">
        <w:rPr>
          <w:rFonts w:asciiTheme="majorHAnsi" w:eastAsia="Arial" w:hAnsiTheme="majorHAnsi" w:cstheme="majorHAnsi"/>
          <w:sz w:val="20"/>
          <w:szCs w:val="20"/>
          <w:lang w:eastAsia="en-US"/>
        </w:rPr>
        <w:t>moduli per l’antisismica e la termoacustica atta alla riqualificazione degli edifici</w:t>
      </w:r>
      <w:r w:rsidRPr="00D077E0">
        <w:rPr>
          <w:rFonts w:asciiTheme="majorHAnsi" w:eastAsia="Arial" w:hAnsiTheme="majorHAnsi" w:cstheme="majorHAnsi"/>
          <w:sz w:val="20"/>
          <w:szCs w:val="20"/>
          <w:lang w:eastAsia="en-US"/>
        </w:rPr>
        <w:t>.</w:t>
      </w:r>
    </w:p>
    <w:p w14:paraId="31B78B52" w14:textId="3ED68281" w:rsidR="00244AC4" w:rsidRPr="00D077E0" w:rsidRDefault="00244AC4">
      <w:pPr>
        <w:rPr>
          <w:rFonts w:asciiTheme="majorHAnsi" w:eastAsia="Arial" w:hAnsiTheme="majorHAnsi" w:cstheme="majorHAnsi"/>
          <w:sz w:val="20"/>
          <w:szCs w:val="20"/>
          <w:lang w:eastAsia="en-US"/>
        </w:rPr>
      </w:pPr>
    </w:p>
    <w:p w14:paraId="08AB7B77" w14:textId="458423D6" w:rsidR="0013613A" w:rsidRPr="00D077E0" w:rsidRDefault="004044F1" w:rsidP="0013613A">
      <w:pPr>
        <w:widowControl w:val="0"/>
        <w:rPr>
          <w:rFonts w:asciiTheme="majorHAnsi" w:eastAsia="Arial" w:hAnsiTheme="majorHAnsi" w:cstheme="majorHAnsi"/>
          <w:sz w:val="20"/>
          <w:szCs w:val="20"/>
          <w:lang w:eastAsia="en-US"/>
        </w:rPr>
      </w:pPr>
      <w:r>
        <w:rPr>
          <w:rFonts w:asciiTheme="majorHAnsi" w:eastAsia="Arial" w:hAnsiTheme="majorHAnsi" w:cstheme="majorHAnsi"/>
          <w:noProof/>
          <w:sz w:val="20"/>
          <w:szCs w:val="20"/>
          <w:lang w:eastAsia="en-US"/>
        </w:rPr>
        <w:drawing>
          <wp:inline distT="0" distB="0" distL="0" distR="0" wp14:anchorId="795FA2BA" wp14:editId="6F7770EA">
            <wp:extent cx="6188710" cy="348488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8"/>
                    <a:stretch>
                      <a:fillRect/>
                    </a:stretch>
                  </pic:blipFill>
                  <pic:spPr>
                    <a:xfrm>
                      <a:off x="0" y="0"/>
                      <a:ext cx="6188710" cy="3484880"/>
                    </a:xfrm>
                    <a:prstGeom prst="rect">
                      <a:avLst/>
                    </a:prstGeom>
                  </pic:spPr>
                </pic:pic>
              </a:graphicData>
            </a:graphic>
          </wp:inline>
        </w:drawing>
      </w:r>
    </w:p>
    <w:p w14:paraId="6968A9E5" w14:textId="77777777" w:rsidR="0013613A" w:rsidRPr="00D077E0" w:rsidRDefault="0013613A" w:rsidP="0013613A">
      <w:pPr>
        <w:widowControl w:val="0"/>
        <w:rPr>
          <w:rFonts w:asciiTheme="majorHAnsi" w:eastAsia="Arial" w:hAnsiTheme="majorHAnsi" w:cstheme="majorHAnsi"/>
          <w:szCs w:val="21"/>
          <w:lang w:eastAsia="en-US"/>
        </w:rPr>
      </w:pPr>
    </w:p>
    <w:p w14:paraId="7AF21683" w14:textId="0BB1F022" w:rsidR="00A85B13" w:rsidRPr="0013312E" w:rsidRDefault="00A85B13" w:rsidP="00A85B13">
      <w:pPr>
        <w:jc w:val="center"/>
        <w:rPr>
          <w:b/>
          <w:color w:val="00B050"/>
          <w:sz w:val="28"/>
          <w:szCs w:val="28"/>
        </w:rPr>
      </w:pPr>
      <w:r w:rsidRPr="0013312E">
        <w:rPr>
          <w:b/>
          <w:color w:val="00B050"/>
          <w:sz w:val="28"/>
          <w:szCs w:val="28"/>
        </w:rPr>
        <w:t>Riqualificazione Dinamica Intelligente</w:t>
      </w:r>
      <w:r w:rsidR="0013312E" w:rsidRPr="0013312E">
        <w:rPr>
          <w:b/>
          <w:color w:val="00B050"/>
          <w:sz w:val="28"/>
          <w:szCs w:val="28"/>
        </w:rPr>
        <w:t xml:space="preserve"> per Cappotti Antisismici Ventilati</w:t>
      </w:r>
      <w:r w:rsidRPr="0013312E">
        <w:rPr>
          <w:b/>
          <w:color w:val="00B050"/>
          <w:sz w:val="28"/>
          <w:szCs w:val="28"/>
        </w:rPr>
        <w:t xml:space="preserve">: </w:t>
      </w:r>
    </w:p>
    <w:p w14:paraId="77D8BC1C" w14:textId="77777777" w:rsidR="00A85B13" w:rsidRDefault="00A85B13" w:rsidP="00A85B13">
      <w:pPr>
        <w:jc w:val="center"/>
        <w:rPr>
          <w:b/>
          <w:color w:val="00B050"/>
          <w:sz w:val="32"/>
        </w:rPr>
      </w:pPr>
      <w:r w:rsidRPr="0014698B">
        <w:rPr>
          <w:b/>
          <w:color w:val="00B050"/>
          <w:sz w:val="32"/>
        </w:rPr>
        <w:t xml:space="preserve">la riqualificazione non è mai stata così semplice, </w:t>
      </w:r>
    </w:p>
    <w:p w14:paraId="6F4A5D05" w14:textId="50B5874A" w:rsidR="00A85B13" w:rsidRDefault="00A85B13" w:rsidP="00A85B13">
      <w:pPr>
        <w:jc w:val="center"/>
        <w:rPr>
          <w:b/>
          <w:color w:val="00B050"/>
          <w:sz w:val="32"/>
        </w:rPr>
      </w:pPr>
      <w:r w:rsidRPr="0014698B">
        <w:rPr>
          <w:b/>
          <w:color w:val="00B050"/>
          <w:sz w:val="32"/>
        </w:rPr>
        <w:t xml:space="preserve">economica ed ecosostenibile.  </w:t>
      </w:r>
    </w:p>
    <w:p w14:paraId="6FC491B7" w14:textId="77777777" w:rsidR="00244AC4" w:rsidRPr="00D077E0" w:rsidRDefault="00244AC4" w:rsidP="0013613A">
      <w:pPr>
        <w:widowControl w:val="0"/>
        <w:spacing w:before="5"/>
        <w:rPr>
          <w:rFonts w:asciiTheme="majorHAnsi" w:eastAsia="Calibri" w:hAnsiTheme="majorHAnsi" w:cstheme="majorHAnsi"/>
          <w:sz w:val="22"/>
          <w:szCs w:val="22"/>
          <w:lang w:eastAsia="en-US"/>
        </w:rPr>
      </w:pPr>
    </w:p>
    <w:p w14:paraId="65460D70" w14:textId="77777777" w:rsidR="00A85B13" w:rsidRPr="00A85B13" w:rsidRDefault="00A85B13" w:rsidP="00A85B13">
      <w:pPr>
        <w:rPr>
          <w:rFonts w:asciiTheme="majorHAnsi" w:eastAsia="Calibri" w:hAnsiTheme="majorHAnsi" w:cstheme="majorHAnsi"/>
          <w:b/>
          <w:bCs/>
          <w:i/>
          <w:iCs/>
          <w:sz w:val="22"/>
          <w:szCs w:val="22"/>
          <w:lang w:eastAsia="en-US"/>
        </w:rPr>
      </w:pPr>
      <w:r w:rsidRPr="00A85B13">
        <w:rPr>
          <w:rFonts w:asciiTheme="majorHAnsi" w:eastAsia="Calibri" w:hAnsiTheme="majorHAnsi" w:cstheme="majorHAnsi"/>
          <w:b/>
          <w:bCs/>
          <w:i/>
          <w:iCs/>
          <w:sz w:val="22"/>
          <w:szCs w:val="22"/>
          <w:lang w:eastAsia="en-US"/>
        </w:rPr>
        <w:t>Siamo in un’epoca in cui il progresso tecnologico e la sostenibilità sono due fattori imprescindibili.</w:t>
      </w:r>
    </w:p>
    <w:p w14:paraId="4B7E6AA9" w14:textId="67BD72A8" w:rsidR="00A85B13" w:rsidRPr="00A85B13" w:rsidRDefault="00A85B13" w:rsidP="00A85B13">
      <w:pPr>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 xml:space="preserve">L’importanza di </w:t>
      </w:r>
      <w:r w:rsidRPr="00A85B13">
        <w:rPr>
          <w:rFonts w:asciiTheme="majorHAnsi" w:eastAsia="Calibri" w:hAnsiTheme="majorHAnsi" w:cstheme="majorHAnsi"/>
          <w:b/>
          <w:bCs/>
          <w:sz w:val="22"/>
          <w:szCs w:val="22"/>
          <w:lang w:eastAsia="en-US"/>
        </w:rPr>
        <w:t xml:space="preserve">fare scelte green è un’opportunità </w:t>
      </w:r>
      <w:r w:rsidRPr="00A85B13">
        <w:rPr>
          <w:rFonts w:asciiTheme="majorHAnsi" w:eastAsia="Calibri" w:hAnsiTheme="majorHAnsi" w:cstheme="majorHAnsi"/>
          <w:sz w:val="22"/>
          <w:szCs w:val="22"/>
          <w:lang w:eastAsia="en-US"/>
        </w:rPr>
        <w:t>oggi grazie ai numerosi incentivi statali disponibili come il Superbonus al 110%</w:t>
      </w:r>
      <w:r w:rsidR="002331FD">
        <w:rPr>
          <w:rFonts w:asciiTheme="majorHAnsi" w:eastAsia="Calibri" w:hAnsiTheme="majorHAnsi" w:cstheme="majorHAnsi"/>
          <w:sz w:val="22"/>
          <w:szCs w:val="22"/>
          <w:lang w:eastAsia="en-US"/>
        </w:rPr>
        <w:t xml:space="preserve">, </w:t>
      </w:r>
      <w:proofErr w:type="spellStart"/>
      <w:r w:rsidRPr="00A85B13">
        <w:rPr>
          <w:rFonts w:asciiTheme="majorHAnsi" w:eastAsia="Calibri" w:hAnsiTheme="majorHAnsi" w:cstheme="majorHAnsi"/>
          <w:sz w:val="22"/>
          <w:szCs w:val="22"/>
          <w:lang w:eastAsia="en-US"/>
        </w:rPr>
        <w:t>Sismabonus</w:t>
      </w:r>
      <w:proofErr w:type="spellEnd"/>
      <w:r w:rsidR="002331FD">
        <w:rPr>
          <w:rFonts w:asciiTheme="majorHAnsi" w:eastAsia="Calibri" w:hAnsiTheme="majorHAnsi" w:cstheme="majorHAnsi"/>
          <w:sz w:val="22"/>
          <w:szCs w:val="22"/>
          <w:lang w:eastAsia="en-US"/>
        </w:rPr>
        <w:t xml:space="preserve">, </w:t>
      </w:r>
      <w:proofErr w:type="gramStart"/>
      <w:r w:rsidR="002331FD">
        <w:rPr>
          <w:rFonts w:asciiTheme="majorHAnsi" w:eastAsia="Calibri" w:hAnsiTheme="majorHAnsi" w:cstheme="majorHAnsi"/>
          <w:sz w:val="22"/>
          <w:szCs w:val="22"/>
          <w:lang w:eastAsia="en-US"/>
        </w:rPr>
        <w:t xml:space="preserve">Ecobonus </w:t>
      </w:r>
      <w:r w:rsidRPr="00A85B13">
        <w:rPr>
          <w:rFonts w:asciiTheme="majorHAnsi" w:eastAsia="Calibri" w:hAnsiTheme="majorHAnsi" w:cstheme="majorHAnsi"/>
          <w:sz w:val="22"/>
          <w:szCs w:val="22"/>
          <w:lang w:eastAsia="en-US"/>
        </w:rPr>
        <w:t xml:space="preserve"> che</w:t>
      </w:r>
      <w:proofErr w:type="gramEnd"/>
      <w:r w:rsidRPr="00A85B13">
        <w:rPr>
          <w:rFonts w:asciiTheme="majorHAnsi" w:eastAsia="Calibri" w:hAnsiTheme="majorHAnsi" w:cstheme="majorHAnsi"/>
          <w:sz w:val="22"/>
          <w:szCs w:val="22"/>
          <w:lang w:eastAsia="en-US"/>
        </w:rPr>
        <w:t xml:space="preserve"> permettono di riqualificare gli edifici </w:t>
      </w:r>
      <w:r w:rsidR="00E54AE6">
        <w:rPr>
          <w:rFonts w:asciiTheme="majorHAnsi" w:eastAsia="Calibri" w:hAnsiTheme="majorHAnsi" w:cstheme="majorHAnsi"/>
          <w:sz w:val="22"/>
          <w:szCs w:val="22"/>
          <w:lang w:eastAsia="en-US"/>
        </w:rPr>
        <w:t xml:space="preserve">in alcune configurazioni </w:t>
      </w:r>
      <w:r w:rsidRPr="00A85B13">
        <w:rPr>
          <w:rFonts w:asciiTheme="majorHAnsi" w:eastAsia="Calibri" w:hAnsiTheme="majorHAnsi" w:cstheme="majorHAnsi"/>
          <w:sz w:val="22"/>
          <w:szCs w:val="22"/>
          <w:lang w:eastAsia="en-US"/>
        </w:rPr>
        <w:t xml:space="preserve">a </w:t>
      </w:r>
      <w:r w:rsidR="00E54AE6">
        <w:rPr>
          <w:rFonts w:asciiTheme="majorHAnsi" w:eastAsia="Calibri" w:hAnsiTheme="majorHAnsi" w:cstheme="majorHAnsi"/>
          <w:sz w:val="22"/>
          <w:szCs w:val="22"/>
          <w:lang w:eastAsia="en-US"/>
        </w:rPr>
        <w:t>costo zero</w:t>
      </w:r>
      <w:r w:rsidRPr="00A85B13">
        <w:rPr>
          <w:rFonts w:asciiTheme="majorHAnsi" w:eastAsia="Calibri" w:hAnsiTheme="majorHAnsi" w:cstheme="majorHAnsi"/>
          <w:sz w:val="22"/>
          <w:szCs w:val="22"/>
          <w:lang w:eastAsia="en-US"/>
        </w:rPr>
        <w:t>.</w:t>
      </w:r>
    </w:p>
    <w:p w14:paraId="4E5CD3C2" w14:textId="77777777" w:rsidR="00175DE1" w:rsidRDefault="00175DE1" w:rsidP="00A85B13">
      <w:pPr>
        <w:rPr>
          <w:rFonts w:asciiTheme="majorHAnsi" w:eastAsia="Calibri" w:hAnsiTheme="majorHAnsi" w:cstheme="majorHAnsi"/>
          <w:b/>
          <w:bCs/>
          <w:sz w:val="22"/>
          <w:szCs w:val="22"/>
          <w:lang w:eastAsia="en-US"/>
        </w:rPr>
      </w:pPr>
    </w:p>
    <w:p w14:paraId="316B54EA" w14:textId="77777777" w:rsidR="00175DE1" w:rsidRDefault="00175DE1" w:rsidP="00A85B13">
      <w:pPr>
        <w:rPr>
          <w:rFonts w:asciiTheme="majorHAnsi" w:eastAsia="Calibri" w:hAnsiTheme="majorHAnsi" w:cstheme="majorHAnsi"/>
          <w:b/>
          <w:bCs/>
          <w:sz w:val="22"/>
          <w:szCs w:val="22"/>
          <w:lang w:eastAsia="en-US"/>
        </w:rPr>
      </w:pPr>
    </w:p>
    <w:p w14:paraId="4BCEC197" w14:textId="5A34AA05" w:rsidR="00A85B13" w:rsidRPr="00A85B13" w:rsidRDefault="00A85B13" w:rsidP="00A85B13">
      <w:pPr>
        <w:rPr>
          <w:rFonts w:asciiTheme="majorHAnsi" w:eastAsia="Calibri" w:hAnsiTheme="majorHAnsi" w:cstheme="majorHAnsi"/>
          <w:b/>
          <w:bCs/>
          <w:sz w:val="22"/>
          <w:szCs w:val="22"/>
          <w:lang w:eastAsia="en-US"/>
        </w:rPr>
      </w:pPr>
      <w:r w:rsidRPr="00A85B13">
        <w:rPr>
          <w:rFonts w:asciiTheme="majorHAnsi" w:eastAsia="Calibri" w:hAnsiTheme="majorHAnsi" w:cstheme="majorHAnsi"/>
          <w:b/>
          <w:bCs/>
          <w:sz w:val="22"/>
          <w:szCs w:val="22"/>
          <w:lang w:eastAsia="en-US"/>
        </w:rPr>
        <w:t>Un edificio oggi non deve soltanto rispondere alle esigenze funzionali di base ma deve essere flessibile per fare fronte a tutte le sfide costruttive, deve essere eco-sostenibile ed economico per sostenere il settore edile ed agevolarne lo sviluppo.</w:t>
      </w:r>
    </w:p>
    <w:p w14:paraId="55E5A2C8" w14:textId="5637CDD1" w:rsidR="00A85B13" w:rsidRDefault="00A85B13" w:rsidP="00A85B13">
      <w:pPr>
        <w:rPr>
          <w:rFonts w:asciiTheme="majorHAnsi" w:eastAsia="Calibri" w:hAnsiTheme="majorHAnsi" w:cstheme="majorHAnsi"/>
          <w:b/>
          <w:bCs/>
          <w:sz w:val="22"/>
          <w:szCs w:val="22"/>
          <w:lang w:eastAsia="en-US"/>
        </w:rPr>
      </w:pPr>
      <w:r w:rsidRPr="00A85B13">
        <w:rPr>
          <w:rFonts w:asciiTheme="majorHAnsi" w:eastAsia="Calibri" w:hAnsiTheme="majorHAnsi" w:cstheme="majorHAnsi"/>
          <w:b/>
          <w:bCs/>
          <w:sz w:val="22"/>
          <w:szCs w:val="22"/>
          <w:lang w:eastAsia="en-US"/>
        </w:rPr>
        <w:t xml:space="preserve">A-System </w:t>
      </w:r>
      <w:r w:rsidRPr="00A85B13">
        <w:rPr>
          <w:rFonts w:asciiTheme="majorHAnsi" w:eastAsia="Calibri" w:hAnsiTheme="majorHAnsi" w:cstheme="majorHAnsi"/>
          <w:sz w:val="22"/>
          <w:szCs w:val="22"/>
          <w:lang w:eastAsia="en-US"/>
        </w:rPr>
        <w:t>è un innovativo sistema costruttivo che nasce proprio con questa mission:</w:t>
      </w:r>
      <w:r w:rsidRPr="00A85B13">
        <w:rPr>
          <w:rFonts w:asciiTheme="majorHAnsi" w:eastAsia="Calibri" w:hAnsiTheme="majorHAnsi" w:cstheme="majorHAnsi"/>
          <w:b/>
          <w:bCs/>
          <w:sz w:val="22"/>
          <w:szCs w:val="22"/>
          <w:lang w:eastAsia="en-US"/>
        </w:rPr>
        <w:t xml:space="preserve"> garantire i massimi standard costruttivi volti alla riqualificazione attraverso dei moduli combinabili, realizzati con materiali riciclabili ed al tempo stesso resistenti alle sfide del tempo.</w:t>
      </w:r>
    </w:p>
    <w:p w14:paraId="35DFACA2" w14:textId="60EE974B" w:rsidR="002E13F4" w:rsidRDefault="002E13F4" w:rsidP="00A85B13">
      <w:pPr>
        <w:rPr>
          <w:rFonts w:asciiTheme="majorHAnsi" w:eastAsia="Calibri" w:hAnsiTheme="majorHAnsi" w:cstheme="majorHAnsi"/>
          <w:b/>
          <w:bCs/>
          <w:sz w:val="22"/>
          <w:szCs w:val="22"/>
          <w:lang w:eastAsia="en-US"/>
        </w:rPr>
      </w:pPr>
    </w:p>
    <w:p w14:paraId="5037CD7F" w14:textId="1915AB7C" w:rsidR="00244AC4" w:rsidRPr="00D077E0" w:rsidRDefault="00A85B13" w:rsidP="0013613A">
      <w:pPr>
        <w:widowControl w:val="0"/>
        <w:rPr>
          <w:rFonts w:asciiTheme="majorHAnsi" w:eastAsia="Calibri" w:hAnsiTheme="majorHAnsi" w:cstheme="majorHAnsi"/>
          <w:b/>
          <w:sz w:val="28"/>
          <w:szCs w:val="22"/>
          <w:lang w:eastAsia="en-US"/>
        </w:rPr>
      </w:pPr>
      <w:r>
        <w:rPr>
          <w:rFonts w:asciiTheme="majorHAnsi" w:eastAsia="Calibri" w:hAnsiTheme="majorHAnsi" w:cstheme="majorHAnsi"/>
          <w:b/>
          <w:sz w:val="28"/>
          <w:szCs w:val="22"/>
          <w:lang w:eastAsia="en-US"/>
        </w:rPr>
        <w:t>Perché scegliere A-System</w:t>
      </w:r>
    </w:p>
    <w:p w14:paraId="542D6548" w14:textId="6D52B3BC" w:rsidR="00244AC4" w:rsidRPr="00A85B13" w:rsidRDefault="00244AC4" w:rsidP="0013613A">
      <w:pPr>
        <w:widowControl w:val="0"/>
        <w:rPr>
          <w:rFonts w:asciiTheme="majorHAnsi" w:eastAsia="Calibri" w:hAnsiTheme="majorHAnsi" w:cstheme="majorHAnsi"/>
          <w:sz w:val="22"/>
          <w:szCs w:val="22"/>
          <w:lang w:eastAsia="en-US"/>
        </w:rPr>
      </w:pPr>
      <w:r w:rsidRPr="00D077E0">
        <w:rPr>
          <w:rFonts w:asciiTheme="majorHAnsi" w:eastAsia="Calibri" w:hAnsiTheme="majorHAnsi" w:cstheme="majorHAnsi"/>
          <w:b/>
          <w:noProof/>
          <w:sz w:val="28"/>
          <w:szCs w:val="22"/>
        </w:rPr>
        <mc:AlternateContent>
          <mc:Choice Requires="wps">
            <w:drawing>
              <wp:anchor distT="0" distB="0" distL="114300" distR="114300" simplePos="0" relativeHeight="251664384" behindDoc="0" locked="0" layoutInCell="1" allowOverlap="1" wp14:anchorId="18C62351" wp14:editId="04FAC435">
                <wp:simplePos x="0" y="0"/>
                <wp:positionH relativeFrom="column">
                  <wp:posOffset>8890</wp:posOffset>
                </wp:positionH>
                <wp:positionV relativeFrom="paragraph">
                  <wp:posOffset>12065</wp:posOffset>
                </wp:positionV>
                <wp:extent cx="6033770" cy="19050"/>
                <wp:effectExtent l="12700" t="12700" r="24130" b="19050"/>
                <wp:wrapNone/>
                <wp:docPr id="5" name="Connettore diritto 5"/>
                <wp:cNvGraphicFramePr/>
                <a:graphic xmlns:a="http://schemas.openxmlformats.org/drawingml/2006/main">
                  <a:graphicData uri="http://schemas.microsoft.com/office/word/2010/wordprocessingShape">
                    <wps:wsp>
                      <wps:cNvCnPr/>
                      <wps:spPr>
                        <a:xfrm flipV="1">
                          <a:off x="0" y="0"/>
                          <a:ext cx="6033770" cy="19050"/>
                        </a:xfrm>
                        <a:prstGeom prst="line">
                          <a:avLst/>
                        </a:prstGeom>
                        <a:ln w="19050">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36424" id="Connettore diritto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5pt" to="47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" strokecolor="#92d050" strokeweight="1.5pt"/>
            </w:pict>
          </mc:Fallback>
        </mc:AlternateContent>
      </w:r>
    </w:p>
    <w:p w14:paraId="226D9D02"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Messa in opera veloce con risparmio di costi di manodopera e tempi più rapidi</w:t>
      </w:r>
    </w:p>
    <w:p w14:paraId="622D2AC5"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Antisismico</w:t>
      </w:r>
    </w:p>
    <w:p w14:paraId="79CEA79F"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Efficientamento energetico</w:t>
      </w:r>
    </w:p>
    <w:p w14:paraId="080179B9"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Resistente alle sfide del tempo (muffa, umidità, resistente a roditori e insetti)</w:t>
      </w:r>
    </w:p>
    <w:p w14:paraId="3BA76488" w14:textId="77777777" w:rsidR="00A85B13" w:rsidRPr="00A85B13" w:rsidRDefault="00A85B13" w:rsidP="00A85B13">
      <w:pPr>
        <w:pStyle w:val="Paragrafoelenco"/>
        <w:numPr>
          <w:ilvl w:val="0"/>
          <w:numId w:val="9"/>
        </w:numPr>
        <w:spacing w:after="24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Antisfondamento</w:t>
      </w:r>
    </w:p>
    <w:p w14:paraId="1FC88355" w14:textId="77777777" w:rsidR="00A85B13" w:rsidRPr="00A85B13" w:rsidRDefault="00A85B13" w:rsidP="00A85B13">
      <w:pPr>
        <w:pStyle w:val="Paragrafoelenco"/>
        <w:numPr>
          <w:ilvl w:val="0"/>
          <w:numId w:val="9"/>
        </w:numPr>
        <w:spacing w:after="24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Predisposizione agli strumenti di monitoraggio della staticità dell’immobile (sensori mappali).</w:t>
      </w:r>
    </w:p>
    <w:p w14:paraId="6A632A1E"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Facile integrazione di cablaggi per condizionamento e illuminazione</w:t>
      </w:r>
    </w:p>
    <w:p w14:paraId="7953C3B8"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Certificazione CAM (Criteri Minimi Ambientali)</w:t>
      </w:r>
    </w:p>
    <w:p w14:paraId="1D886F98" w14:textId="018DB120"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 xml:space="preserve">Agevolazioni fiscali quali il </w:t>
      </w:r>
      <w:r w:rsidR="0013312E">
        <w:rPr>
          <w:rFonts w:asciiTheme="majorHAnsi" w:eastAsia="Calibri" w:hAnsiTheme="majorHAnsi" w:cstheme="majorHAnsi"/>
          <w:sz w:val="22"/>
          <w:szCs w:val="22"/>
          <w:lang w:eastAsia="en-US"/>
        </w:rPr>
        <w:t>S</w:t>
      </w:r>
      <w:r w:rsidRPr="00A85B13">
        <w:rPr>
          <w:rFonts w:asciiTheme="majorHAnsi" w:eastAsia="Calibri" w:hAnsiTheme="majorHAnsi" w:cstheme="majorHAnsi"/>
          <w:sz w:val="22"/>
          <w:szCs w:val="22"/>
          <w:lang w:eastAsia="en-US"/>
        </w:rPr>
        <w:t>uperbonus del 110% per la riqualificazione energetica</w:t>
      </w:r>
    </w:p>
    <w:p w14:paraId="162DD68A" w14:textId="6D8B246C"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 xml:space="preserve">Agevolazioni fiscali quali il </w:t>
      </w:r>
      <w:proofErr w:type="spellStart"/>
      <w:r w:rsidR="0013312E">
        <w:rPr>
          <w:rFonts w:asciiTheme="majorHAnsi" w:eastAsia="Calibri" w:hAnsiTheme="majorHAnsi" w:cstheme="majorHAnsi"/>
          <w:sz w:val="22"/>
          <w:szCs w:val="22"/>
          <w:lang w:eastAsia="en-US"/>
        </w:rPr>
        <w:t>S</w:t>
      </w:r>
      <w:r w:rsidRPr="00A85B13">
        <w:rPr>
          <w:rFonts w:asciiTheme="majorHAnsi" w:eastAsia="Calibri" w:hAnsiTheme="majorHAnsi" w:cstheme="majorHAnsi"/>
          <w:sz w:val="22"/>
          <w:szCs w:val="22"/>
          <w:lang w:eastAsia="en-US"/>
        </w:rPr>
        <w:t>ismabonus</w:t>
      </w:r>
      <w:proofErr w:type="spellEnd"/>
      <w:r w:rsidRPr="00A85B13">
        <w:rPr>
          <w:rFonts w:asciiTheme="majorHAnsi" w:eastAsia="Calibri" w:hAnsiTheme="majorHAnsi" w:cstheme="majorHAnsi"/>
          <w:sz w:val="22"/>
          <w:szCs w:val="22"/>
          <w:lang w:eastAsia="en-US"/>
        </w:rPr>
        <w:t xml:space="preserve"> per gli interventi antisismici</w:t>
      </w:r>
    </w:p>
    <w:p w14:paraId="778C2813" w14:textId="77777777" w:rsidR="00A85B13" w:rsidRPr="00A85B13" w:rsidRDefault="00A85B13" w:rsidP="00A85B13">
      <w:pPr>
        <w:pStyle w:val="Paragrafoelenco"/>
        <w:numPr>
          <w:ilvl w:val="0"/>
          <w:numId w:val="9"/>
        </w:numPr>
        <w:spacing w:after="160" w:line="259" w:lineRule="auto"/>
        <w:ind w:left="567"/>
        <w:rPr>
          <w:rFonts w:asciiTheme="majorHAnsi" w:eastAsia="Calibri" w:hAnsiTheme="majorHAnsi" w:cstheme="majorHAnsi"/>
          <w:sz w:val="22"/>
          <w:szCs w:val="22"/>
          <w:lang w:eastAsia="en-US"/>
        </w:rPr>
      </w:pPr>
      <w:r w:rsidRPr="00A85B13">
        <w:rPr>
          <w:rFonts w:asciiTheme="majorHAnsi" w:eastAsia="Calibri" w:hAnsiTheme="majorHAnsi" w:cstheme="majorHAnsi"/>
          <w:sz w:val="22"/>
          <w:szCs w:val="22"/>
          <w:lang w:eastAsia="en-US"/>
        </w:rPr>
        <w:t>Formazione tecnica inclusa</w:t>
      </w:r>
    </w:p>
    <w:p w14:paraId="28103C3E" w14:textId="77777777" w:rsidR="00244AC4" w:rsidRPr="00D077E0" w:rsidRDefault="00244AC4" w:rsidP="0013613A">
      <w:pPr>
        <w:widowControl w:val="0"/>
        <w:ind w:left="3188"/>
        <w:rPr>
          <w:rFonts w:asciiTheme="majorHAnsi" w:eastAsia="Arial" w:hAnsiTheme="majorHAnsi" w:cstheme="majorHAnsi"/>
          <w:sz w:val="20"/>
          <w:szCs w:val="20"/>
          <w:lang w:eastAsia="en-US"/>
        </w:rPr>
      </w:pPr>
    </w:p>
    <w:p w14:paraId="6CA6B230" w14:textId="50F9E48D" w:rsidR="00244AC4" w:rsidRPr="00D077E0" w:rsidRDefault="00A85B13" w:rsidP="00244AC4">
      <w:pPr>
        <w:widowControl w:val="0"/>
        <w:rPr>
          <w:rFonts w:asciiTheme="majorHAnsi" w:eastAsia="Calibri" w:hAnsiTheme="majorHAnsi" w:cstheme="majorHAnsi"/>
          <w:b/>
          <w:sz w:val="28"/>
          <w:szCs w:val="22"/>
          <w:lang w:eastAsia="en-US"/>
        </w:rPr>
      </w:pPr>
      <w:r>
        <w:rPr>
          <w:rFonts w:asciiTheme="majorHAnsi" w:eastAsia="Calibri" w:hAnsiTheme="majorHAnsi" w:cstheme="majorHAnsi"/>
          <w:b/>
          <w:sz w:val="28"/>
          <w:szCs w:val="22"/>
          <w:lang w:eastAsia="en-US"/>
        </w:rPr>
        <w:t>Certificazioni</w:t>
      </w:r>
    </w:p>
    <w:p w14:paraId="5DED2D31" w14:textId="1A4A6978" w:rsidR="00244AC4" w:rsidRPr="00D077E0" w:rsidRDefault="00244AC4" w:rsidP="00244AC4">
      <w:pPr>
        <w:widowControl w:val="0"/>
        <w:rPr>
          <w:rFonts w:asciiTheme="majorHAnsi" w:eastAsia="Calibri" w:hAnsiTheme="majorHAnsi" w:cstheme="majorHAnsi"/>
          <w:b/>
          <w:sz w:val="28"/>
          <w:szCs w:val="22"/>
          <w:lang w:eastAsia="en-US"/>
        </w:rPr>
      </w:pPr>
      <w:r w:rsidRPr="00D077E0">
        <w:rPr>
          <w:rFonts w:asciiTheme="majorHAnsi" w:eastAsia="Calibri" w:hAnsiTheme="majorHAnsi" w:cstheme="majorHAnsi"/>
          <w:b/>
          <w:noProof/>
          <w:sz w:val="28"/>
          <w:szCs w:val="22"/>
        </w:rPr>
        <mc:AlternateContent>
          <mc:Choice Requires="wps">
            <w:drawing>
              <wp:anchor distT="0" distB="0" distL="114300" distR="114300" simplePos="0" relativeHeight="251666432" behindDoc="0" locked="0" layoutInCell="1" allowOverlap="1" wp14:anchorId="33BCE9F3" wp14:editId="49CC0D47">
                <wp:simplePos x="0" y="0"/>
                <wp:positionH relativeFrom="column">
                  <wp:posOffset>0</wp:posOffset>
                </wp:positionH>
                <wp:positionV relativeFrom="paragraph">
                  <wp:posOffset>-635</wp:posOffset>
                </wp:positionV>
                <wp:extent cx="6033770" cy="19050"/>
                <wp:effectExtent l="12700" t="12700" r="24130" b="19050"/>
                <wp:wrapNone/>
                <wp:docPr id="6" name="Connettore diritto 6"/>
                <wp:cNvGraphicFramePr/>
                <a:graphic xmlns:a="http://schemas.openxmlformats.org/drawingml/2006/main">
                  <a:graphicData uri="http://schemas.microsoft.com/office/word/2010/wordprocessingShape">
                    <wps:wsp>
                      <wps:cNvCnPr/>
                      <wps:spPr>
                        <a:xfrm flipV="1">
                          <a:off x="0" y="0"/>
                          <a:ext cx="6033770" cy="19050"/>
                        </a:xfrm>
                        <a:prstGeom prst="line">
                          <a:avLst/>
                        </a:prstGeom>
                        <a:ln w="19050">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33A7B" id="Connettore diritto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" strokecolor="#92d050" strokeweight="1.5pt"/>
            </w:pict>
          </mc:Fallback>
        </mc:AlternateContent>
      </w:r>
    </w:p>
    <w:p w14:paraId="35FB4007" w14:textId="2A634BC6" w:rsidR="0013613A" w:rsidRDefault="00D37562" w:rsidP="001A6879">
      <w:pPr>
        <w:widowControl w:val="0"/>
        <w:spacing w:before="197" w:line="276" w:lineRule="auto"/>
        <w:ind w:right="110"/>
        <w:jc w:val="both"/>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I prodotti A-System hanno ottenuto la certificazione CAM (Criteri Minimi Ambientali)</w:t>
      </w:r>
    </w:p>
    <w:p w14:paraId="3E5EC358" w14:textId="77777777" w:rsidR="00717ECD" w:rsidRPr="00D077E0" w:rsidRDefault="00717ECD" w:rsidP="001A6879">
      <w:pPr>
        <w:widowControl w:val="0"/>
        <w:spacing w:before="197" w:line="276" w:lineRule="auto"/>
        <w:ind w:right="110"/>
        <w:jc w:val="both"/>
        <w:rPr>
          <w:rFonts w:asciiTheme="majorHAnsi" w:eastAsia="Calibri" w:hAnsiTheme="majorHAnsi" w:cstheme="majorHAnsi"/>
          <w:sz w:val="22"/>
          <w:szCs w:val="22"/>
          <w:lang w:eastAsia="en-US"/>
        </w:rPr>
      </w:pPr>
    </w:p>
    <w:p w14:paraId="7B4E06A1" w14:textId="482FD75D" w:rsidR="00717ECD" w:rsidRPr="00717ECD" w:rsidRDefault="00FD1FE7" w:rsidP="00717ECD">
      <w:pPr>
        <w:jc w:val="center"/>
      </w:pPr>
      <w:r>
        <w:rPr>
          <w:noProof/>
        </w:rPr>
        <w:drawing>
          <wp:anchor distT="0" distB="0" distL="114300" distR="114300" simplePos="0" relativeHeight="251689984" behindDoc="0" locked="0" layoutInCell="1" allowOverlap="1" wp14:anchorId="4F559B51" wp14:editId="2D8B4B12">
            <wp:simplePos x="0" y="0"/>
            <wp:positionH relativeFrom="column">
              <wp:posOffset>4531360</wp:posOffset>
            </wp:positionH>
            <wp:positionV relativeFrom="paragraph">
              <wp:posOffset>1522730</wp:posOffset>
            </wp:positionV>
            <wp:extent cx="1092200" cy="983615"/>
            <wp:effectExtent l="0" t="0" r="0" b="6985"/>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983615"/>
                    </a:xfrm>
                    <a:prstGeom prst="rect">
                      <a:avLst/>
                    </a:prstGeom>
                    <a:noFill/>
                  </pic:spPr>
                </pic:pic>
              </a:graphicData>
            </a:graphic>
          </wp:anchor>
        </w:drawing>
      </w:r>
      <w:r w:rsidR="00717ECD" w:rsidRPr="00717ECD">
        <w:rPr>
          <w:bdr w:val="none" w:sz="0" w:space="0" w:color="auto" w:frame="1"/>
        </w:rPr>
        <w:fldChar w:fldCharType="begin"/>
      </w:r>
      <w:r w:rsidR="00717ECD" w:rsidRPr="00717ECD">
        <w:rPr>
          <w:bdr w:val="none" w:sz="0" w:space="0" w:color="auto" w:frame="1"/>
        </w:rPr>
        <w:instrText xml:space="preserve"> INCLUDEPICTURE "https://lh6.googleusercontent.com/rUfDnx2owLwqEYUU-mNXWrafP0qJX929ADamogBLNah5Wys1ZzvKrWTAYLQiEGYzUb9wP5VBs9OOP5NbaPE2eoU_9W34uccpHFLYfyT_PUjCQpSTLJiHohP42SoNQ33V1kBJIlo" \* MERGEFORMATINET </w:instrText>
      </w:r>
      <w:r w:rsidR="00717ECD" w:rsidRPr="00717ECD">
        <w:rPr>
          <w:bdr w:val="none" w:sz="0" w:space="0" w:color="auto" w:frame="1"/>
        </w:rPr>
        <w:fldChar w:fldCharType="separate"/>
      </w:r>
      <w:r w:rsidR="00717ECD" w:rsidRPr="00717ECD">
        <w:rPr>
          <w:noProof/>
          <w:bdr w:val="none" w:sz="0" w:space="0" w:color="auto" w:frame="1"/>
        </w:rPr>
        <w:drawing>
          <wp:inline distT="0" distB="0" distL="0" distR="0" wp14:anchorId="3C93C14E" wp14:editId="4EEDD791">
            <wp:extent cx="2159635" cy="14300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1430020"/>
                    </a:xfrm>
                    <a:prstGeom prst="rect">
                      <a:avLst/>
                    </a:prstGeom>
                    <a:noFill/>
                    <a:ln>
                      <a:noFill/>
                    </a:ln>
                  </pic:spPr>
                </pic:pic>
              </a:graphicData>
            </a:graphic>
          </wp:inline>
        </w:drawing>
      </w:r>
      <w:r w:rsidR="00717ECD" w:rsidRPr="00717ECD">
        <w:rPr>
          <w:bdr w:val="none" w:sz="0" w:space="0" w:color="auto" w:frame="1"/>
        </w:rPr>
        <w:fldChar w:fldCharType="end"/>
      </w:r>
      <w:r w:rsidR="00717ECD" w:rsidRPr="00717ECD">
        <w:t xml:space="preserve"> </w:t>
      </w:r>
      <w:r w:rsidR="00717ECD" w:rsidRPr="00717ECD">
        <w:fldChar w:fldCharType="begin"/>
      </w:r>
      <w:r w:rsidR="00717ECD" w:rsidRPr="00717ECD">
        <w:instrText xml:space="preserve"> INCLUDEPICTURE "https://i.gyazo.com/eaa703d1183384c684e7c5d8800e5cc5.png" \* MERGEFORMATINET </w:instrText>
      </w:r>
      <w:r w:rsidR="00717ECD" w:rsidRPr="00717ECD">
        <w:fldChar w:fldCharType="separate"/>
      </w:r>
      <w:r w:rsidR="00717ECD" w:rsidRPr="00717ECD">
        <w:rPr>
          <w:noProof/>
        </w:rPr>
        <w:drawing>
          <wp:inline distT="0" distB="0" distL="0" distR="0" wp14:anchorId="59ECEB0B" wp14:editId="07D6F34F">
            <wp:extent cx="4173166" cy="1171100"/>
            <wp:effectExtent l="0" t="0" r="571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1418" cy="1198672"/>
                    </a:xfrm>
                    <a:prstGeom prst="rect">
                      <a:avLst/>
                    </a:prstGeom>
                    <a:noFill/>
                    <a:ln>
                      <a:noFill/>
                    </a:ln>
                  </pic:spPr>
                </pic:pic>
              </a:graphicData>
            </a:graphic>
          </wp:inline>
        </w:drawing>
      </w:r>
      <w:r w:rsidR="00717ECD" w:rsidRPr="00717ECD">
        <w:fldChar w:fldCharType="end"/>
      </w:r>
      <w:r w:rsidR="00717ECD" w:rsidRPr="00717ECD">
        <w:t xml:space="preserve"> </w:t>
      </w:r>
      <w:r w:rsidR="00717ECD" w:rsidRPr="00717ECD">
        <w:fldChar w:fldCharType="begin"/>
      </w:r>
      <w:r w:rsidR="00717ECD" w:rsidRPr="00717ECD">
        <w:instrText xml:space="preserve"> INCLUDEPICTURE "https://i.gyazo.com/960d8b8f4712caa5657607feb5475422.png" \* MERGEFORMATINET </w:instrText>
      </w:r>
      <w:r w:rsidR="00717ECD" w:rsidRPr="00717ECD">
        <w:fldChar w:fldCharType="end"/>
      </w:r>
    </w:p>
    <w:p w14:paraId="7101F6F6" w14:textId="7B615189" w:rsidR="00717ECD" w:rsidRPr="00717ECD" w:rsidRDefault="00717ECD" w:rsidP="00717ECD"/>
    <w:p w14:paraId="5D1ADAE9" w14:textId="736C1FC5" w:rsidR="00717ECD" w:rsidRPr="00717ECD" w:rsidRDefault="00717ECD" w:rsidP="00717ECD">
      <w:r w:rsidRPr="00717ECD">
        <w:fldChar w:fldCharType="begin"/>
      </w:r>
      <w:r w:rsidRPr="00717ECD">
        <w:instrText xml:space="preserve"> INCLUDEPICTURE "https://docs.google.com/drawings/u/1/d/sq4LfuJZ9YvtLDG22Q1lqaw/image?w=161&amp;h=145&amp;rev=1&amp;ac=1&amp;parent=17jXTP7M5EQbtAQO5bldsr23mi56rnr_8" \* MERGEFORMATINET </w:instrText>
      </w:r>
      <w:r w:rsidRPr="00717ECD">
        <w:fldChar w:fldCharType="end"/>
      </w:r>
    </w:p>
    <w:p w14:paraId="176D71F0" w14:textId="6A4D08C4" w:rsidR="00717ECD" w:rsidRPr="00717ECD" w:rsidRDefault="00717ECD" w:rsidP="00717ECD">
      <w:r w:rsidRPr="00717ECD">
        <w:fldChar w:fldCharType="begin"/>
      </w:r>
      <w:r w:rsidRPr="00717ECD">
        <w:instrText xml:space="preserve"> INCLUDEPICTURE "https://docs.google.com/drawings/u/1/d/sq4LfuJZ9YvtLDG22Q1lqaw/image?w=161&amp;h=145&amp;rev=1&amp;ac=1&amp;parent=17jXTP7M5EQbtAQO5bldsr23mi56rnr_8" \* MERGEFORMATINET </w:instrText>
      </w:r>
      <w:r w:rsidRPr="00717ECD">
        <w:fldChar w:fldCharType="end"/>
      </w:r>
    </w:p>
    <w:p w14:paraId="0B6BA6E1" w14:textId="5CB8C779" w:rsidR="00717ECD" w:rsidRPr="00717ECD" w:rsidRDefault="00717ECD" w:rsidP="00717ECD"/>
    <w:p w14:paraId="02D40A70" w14:textId="77777777" w:rsidR="0013613A" w:rsidRPr="00D077E0" w:rsidRDefault="0013613A" w:rsidP="0013613A">
      <w:pPr>
        <w:widowControl w:val="0"/>
        <w:rPr>
          <w:rFonts w:asciiTheme="majorHAnsi" w:eastAsia="Calibri" w:hAnsiTheme="majorHAnsi" w:cstheme="majorHAnsi"/>
          <w:sz w:val="20"/>
          <w:szCs w:val="20"/>
          <w:lang w:eastAsia="en-US"/>
        </w:rPr>
      </w:pPr>
    </w:p>
    <w:p w14:paraId="1BA11F84" w14:textId="77777777" w:rsidR="0013613A" w:rsidRPr="00D077E0" w:rsidRDefault="0013613A" w:rsidP="0013613A">
      <w:pPr>
        <w:widowControl w:val="0"/>
        <w:rPr>
          <w:rFonts w:asciiTheme="majorHAnsi" w:eastAsia="Calibri" w:hAnsiTheme="majorHAnsi" w:cstheme="majorHAnsi"/>
          <w:sz w:val="20"/>
          <w:szCs w:val="20"/>
          <w:lang w:eastAsia="en-US"/>
        </w:rPr>
      </w:pPr>
    </w:p>
    <w:p w14:paraId="0F42C09C" w14:textId="37BDF0E1" w:rsidR="0013613A" w:rsidRDefault="0013613A" w:rsidP="001A6879">
      <w:pPr>
        <w:widowControl w:val="0"/>
        <w:spacing w:before="210"/>
        <w:ind w:right="249"/>
        <w:rPr>
          <w:rFonts w:asciiTheme="majorHAnsi" w:eastAsia="Calibri" w:hAnsiTheme="majorHAnsi" w:cstheme="majorHAnsi"/>
          <w:b/>
          <w:szCs w:val="22"/>
          <w:lang w:eastAsia="en-US"/>
        </w:rPr>
      </w:pPr>
      <w:r w:rsidRPr="00D077E0">
        <w:rPr>
          <w:rFonts w:asciiTheme="majorHAnsi" w:eastAsia="Calibri" w:hAnsiTheme="majorHAnsi" w:cstheme="majorHAnsi"/>
          <w:b/>
          <w:szCs w:val="22"/>
          <w:lang w:eastAsia="en-US"/>
        </w:rPr>
        <w:t>Di seguito nel dettaglio sono elencate e quotate tutte le componenti della proposta:</w:t>
      </w:r>
    </w:p>
    <w:p w14:paraId="0CCEAD20" w14:textId="77777777" w:rsidR="00013A24" w:rsidRPr="00D077E0" w:rsidRDefault="00013A24" w:rsidP="001A6879">
      <w:pPr>
        <w:widowControl w:val="0"/>
        <w:spacing w:before="210"/>
        <w:ind w:right="249"/>
        <w:rPr>
          <w:rFonts w:asciiTheme="majorHAnsi" w:eastAsia="Calibri" w:hAnsiTheme="majorHAnsi" w:cstheme="majorHAnsi"/>
          <w:b/>
          <w:szCs w:val="22"/>
          <w:lang w:eastAsia="en-US"/>
        </w:rPr>
      </w:pPr>
    </w:p>
    <w:tbl>
      <w:tblPr>
        <w:tblStyle w:val="Tabellasemplice-1"/>
        <w:tblW w:w="0" w:type="auto"/>
        <w:tblLook w:val="04A0" w:firstRow="1" w:lastRow="0" w:firstColumn="1" w:lastColumn="0" w:noHBand="0" w:noVBand="1"/>
      </w:tblPr>
      <w:tblGrid>
        <w:gridCol w:w="4566"/>
        <w:gridCol w:w="296"/>
        <w:gridCol w:w="4874"/>
      </w:tblGrid>
      <w:tr w:rsidR="00133816" w:rsidRPr="00D077E0" w14:paraId="076489D3" w14:textId="77777777" w:rsidTr="005A1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3"/>
          </w:tcPr>
          <w:p w14:paraId="6AEC5422" w14:textId="7C4F1D7B" w:rsidR="00717ECD" w:rsidRPr="00D077E0" w:rsidRDefault="00717ECD" w:rsidP="001A6879">
            <w:pPr>
              <w:widowControl w:val="0"/>
              <w:spacing w:before="210"/>
              <w:ind w:right="249"/>
              <w:rPr>
                <w:rFonts w:asciiTheme="majorHAnsi" w:eastAsia="Calibri" w:hAnsiTheme="majorHAnsi" w:cstheme="majorHAnsi"/>
                <w:b w:val="0"/>
                <w:sz w:val="2"/>
                <w:szCs w:val="22"/>
                <w:lang w:eastAsia="en-US"/>
              </w:rPr>
            </w:pPr>
          </w:p>
        </w:tc>
      </w:tr>
      <w:tr w:rsidR="00717ECD" w:rsidRPr="00D077E0" w14:paraId="7C3D5192" w14:textId="77777777" w:rsidTr="005A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7" w:type="dxa"/>
            <w:gridSpan w:val="2"/>
          </w:tcPr>
          <w:p w14:paraId="276855F7" w14:textId="77777777" w:rsidR="007255F4" w:rsidRPr="00D077E0" w:rsidRDefault="007255F4" w:rsidP="00133816">
            <w:pPr>
              <w:spacing w:line="227" w:lineRule="exact"/>
              <w:ind w:left="8"/>
              <w:jc w:val="center"/>
              <w:rPr>
                <w:rFonts w:asciiTheme="majorHAnsi" w:hAnsiTheme="majorHAnsi" w:cstheme="majorHAnsi"/>
                <w:color w:val="006666"/>
                <w:sz w:val="20"/>
              </w:rPr>
            </w:pPr>
          </w:p>
          <w:p w14:paraId="74A6A40E" w14:textId="55806DD6" w:rsidR="00133816" w:rsidRPr="00175DE1" w:rsidRDefault="00D37562" w:rsidP="00133816">
            <w:pPr>
              <w:spacing w:line="227" w:lineRule="exact"/>
              <w:ind w:left="8"/>
              <w:jc w:val="center"/>
              <w:rPr>
                <w:rFonts w:asciiTheme="majorHAnsi" w:hAnsiTheme="majorHAnsi" w:cstheme="majorHAnsi"/>
                <w:b w:val="0"/>
                <w:bCs w:val="0"/>
                <w:color w:val="92D050"/>
              </w:rPr>
            </w:pPr>
            <w:r w:rsidRPr="00175DE1">
              <w:rPr>
                <w:rFonts w:asciiTheme="majorHAnsi" w:hAnsiTheme="majorHAnsi" w:cstheme="majorHAnsi"/>
                <w:color w:val="92D050"/>
              </w:rPr>
              <w:t>RDITYB</w:t>
            </w:r>
            <w:r w:rsidR="00133816" w:rsidRPr="00175DE1">
              <w:rPr>
                <w:rFonts w:asciiTheme="majorHAnsi" w:hAnsiTheme="majorHAnsi" w:cstheme="majorHAnsi"/>
                <w:color w:val="92D050"/>
              </w:rPr>
              <w:t xml:space="preserve"> </w:t>
            </w:r>
          </w:p>
          <w:p w14:paraId="6AD9FD6A" w14:textId="77777777" w:rsidR="00717ECD" w:rsidRDefault="00717ECD" w:rsidP="00133816">
            <w:pPr>
              <w:spacing w:line="227" w:lineRule="exact"/>
              <w:ind w:left="8"/>
              <w:jc w:val="center"/>
              <w:rPr>
                <w:rFonts w:asciiTheme="majorHAnsi" w:hAnsiTheme="majorHAnsi" w:cstheme="majorHAnsi"/>
                <w:b w:val="0"/>
                <w:bCs w:val="0"/>
                <w:color w:val="006666"/>
                <w:sz w:val="20"/>
              </w:rPr>
            </w:pPr>
          </w:p>
          <w:p w14:paraId="4108C766" w14:textId="23A34607" w:rsidR="00717ECD" w:rsidRDefault="00717ECD" w:rsidP="00717ECD">
            <w:pPr>
              <w:rPr>
                <w:b w:val="0"/>
                <w:bCs w:val="0"/>
              </w:rPr>
            </w:pPr>
            <w:r>
              <w:fldChar w:fldCharType="begin"/>
            </w:r>
            <w:r>
              <w:instrText xml:space="preserve"> INCLUDEPICTURE "https://ntcer.it/wp-content/uploads/2021/01/MG_4913web2-scaled.jpg" \* MERGEFORMATINET </w:instrText>
            </w:r>
            <w:r>
              <w:fldChar w:fldCharType="end"/>
            </w:r>
          </w:p>
          <w:p w14:paraId="6F1E16E0" w14:textId="706073B4" w:rsidR="00175DE1" w:rsidRDefault="00175DE1" w:rsidP="00717ECD">
            <w:pPr>
              <w:rPr>
                <w:b w:val="0"/>
                <w:bCs w:val="0"/>
              </w:rPr>
            </w:pPr>
          </w:p>
          <w:p w14:paraId="3F43A29F" w14:textId="4ED1E476" w:rsidR="00175DE1" w:rsidRDefault="00175DE1" w:rsidP="00717ECD">
            <w:r>
              <w:rPr>
                <w:noProof/>
              </w:rPr>
              <w:drawing>
                <wp:inline distT="0" distB="0" distL="0" distR="0" wp14:anchorId="498470CA" wp14:editId="439BE5F6">
                  <wp:extent cx="1962785" cy="225552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5" cy="2255520"/>
                          </a:xfrm>
                          <a:prstGeom prst="rect">
                            <a:avLst/>
                          </a:prstGeom>
                          <a:noFill/>
                        </pic:spPr>
                      </pic:pic>
                    </a:graphicData>
                  </a:graphic>
                </wp:inline>
              </w:drawing>
            </w:r>
          </w:p>
          <w:p w14:paraId="370825AA" w14:textId="5E7975BC" w:rsidR="00717ECD" w:rsidRPr="00D077E0" w:rsidRDefault="00717ECD" w:rsidP="00133816">
            <w:pPr>
              <w:spacing w:line="227" w:lineRule="exact"/>
              <w:ind w:left="8"/>
              <w:jc w:val="center"/>
              <w:rPr>
                <w:rFonts w:asciiTheme="majorHAnsi" w:hAnsiTheme="majorHAnsi" w:cstheme="majorHAnsi"/>
                <w:color w:val="006666"/>
                <w:sz w:val="20"/>
              </w:rPr>
            </w:pPr>
          </w:p>
        </w:tc>
        <w:tc>
          <w:tcPr>
            <w:tcW w:w="5299" w:type="dxa"/>
          </w:tcPr>
          <w:p w14:paraId="48F41DF4" w14:textId="77777777" w:rsidR="00717ECD" w:rsidRDefault="00717ECD" w:rsidP="00717ECD">
            <w:pPr>
              <w:spacing w:before="3"/>
              <w:ind w:left="121" w:right="10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rPr>
            </w:pPr>
          </w:p>
          <w:p w14:paraId="51406F0C" w14:textId="707B85F5" w:rsidR="00717ECD" w:rsidRPr="00D077E0" w:rsidRDefault="00717ECD" w:rsidP="00717ECD">
            <w:pPr>
              <w:spacing w:before="3"/>
              <w:ind w:left="121" w:right="10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rPr>
            </w:pPr>
            <w:r>
              <w:rPr>
                <w:rFonts w:asciiTheme="majorHAnsi" w:hAnsiTheme="majorHAnsi" w:cstheme="majorHAnsi"/>
                <w:b/>
                <w:sz w:val="22"/>
              </w:rPr>
              <w:t xml:space="preserve">Modulo per sistema prefabbricato del tipo trave-pilastro predisposto per getto </w:t>
            </w:r>
            <w:r w:rsidR="002E13F4">
              <w:rPr>
                <w:rFonts w:asciiTheme="majorHAnsi" w:hAnsiTheme="majorHAnsi" w:cstheme="majorHAnsi"/>
                <w:b/>
                <w:sz w:val="22"/>
              </w:rPr>
              <w:t>e</w:t>
            </w:r>
            <w:r>
              <w:rPr>
                <w:rFonts w:asciiTheme="majorHAnsi" w:hAnsiTheme="majorHAnsi" w:cstheme="majorHAnsi"/>
                <w:b/>
                <w:sz w:val="22"/>
              </w:rPr>
              <w:t xml:space="preserve"> intonaco in cantiere ad apporto antisismico e termico, atto alla riqualificazione</w:t>
            </w:r>
          </w:p>
          <w:p w14:paraId="3EAAAB18" w14:textId="2BD23EED" w:rsidR="00133816" w:rsidRDefault="007255F4" w:rsidP="007255F4">
            <w:pPr>
              <w:widowControl w:val="0"/>
              <w:spacing w:before="210"/>
              <w:ind w:right="249"/>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D077E0">
              <w:rPr>
                <w:rFonts w:asciiTheme="majorHAnsi" w:eastAsia="Calibri" w:hAnsiTheme="majorHAnsi" w:cstheme="majorHAnsi"/>
                <w:b/>
                <w:noProof/>
                <w:sz w:val="28"/>
                <w:szCs w:val="22"/>
              </w:rPr>
              <mc:AlternateContent>
                <mc:Choice Requires="wps">
                  <w:drawing>
                    <wp:anchor distT="0" distB="0" distL="114300" distR="114300" simplePos="0" relativeHeight="251672576" behindDoc="0" locked="0" layoutInCell="1" allowOverlap="1" wp14:anchorId="727D9183" wp14:editId="00182A71">
                      <wp:simplePos x="0" y="0"/>
                      <wp:positionH relativeFrom="column">
                        <wp:posOffset>66243</wp:posOffset>
                      </wp:positionH>
                      <wp:positionV relativeFrom="paragraph">
                        <wp:posOffset>36195</wp:posOffset>
                      </wp:positionV>
                      <wp:extent cx="2809875" cy="0"/>
                      <wp:effectExtent l="0" t="12700" r="22225" b="12700"/>
                      <wp:wrapNone/>
                      <wp:docPr id="10" name="Connettore diritto 10"/>
                      <wp:cNvGraphicFramePr/>
                      <a:graphic xmlns:a="http://schemas.openxmlformats.org/drawingml/2006/main">
                        <a:graphicData uri="http://schemas.microsoft.com/office/word/2010/wordprocessingShape">
                          <wps:wsp>
                            <wps:cNvCnPr/>
                            <wps:spPr>
                              <a:xfrm flipV="1">
                                <a:off x="0" y="0"/>
                                <a:ext cx="2809875" cy="0"/>
                              </a:xfrm>
                              <a:prstGeom prst="line">
                                <a:avLst/>
                              </a:prstGeom>
                              <a:ln w="19050">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0DDEB" id="Connettore diritto 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2.85pt" to="226.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" strokecolor="#92d050" strokeweight="1.5pt"/>
                  </w:pict>
                </mc:Fallback>
              </mc:AlternateContent>
            </w:r>
            <w:r w:rsidR="00175DE1">
              <w:rPr>
                <w:rFonts w:asciiTheme="majorHAnsi" w:hAnsiTheme="majorHAnsi" w:cstheme="majorHAnsi"/>
                <w:sz w:val="20"/>
              </w:rPr>
              <w:t xml:space="preserve">RDITYB è </w:t>
            </w:r>
            <w:r w:rsidR="00357826">
              <w:rPr>
                <w:rFonts w:asciiTheme="majorHAnsi" w:hAnsiTheme="majorHAnsi" w:cstheme="majorHAnsi"/>
                <w:sz w:val="20"/>
              </w:rPr>
              <w:t>un m</w:t>
            </w:r>
            <w:r w:rsidR="002E13F4">
              <w:rPr>
                <w:rFonts w:asciiTheme="majorHAnsi" w:hAnsiTheme="majorHAnsi" w:cstheme="majorHAnsi"/>
                <w:sz w:val="20"/>
              </w:rPr>
              <w:t xml:space="preserve">odulo per sistema prefabbricato del tipo trave-pilastro per applicazioni diverse sia strutturali che di riqualificazione </w:t>
            </w:r>
            <w:r w:rsidR="00357826">
              <w:rPr>
                <w:rFonts w:asciiTheme="majorHAnsi" w:hAnsiTheme="majorHAnsi" w:cstheme="majorHAnsi"/>
                <w:sz w:val="20"/>
              </w:rPr>
              <w:t xml:space="preserve">antisismico </w:t>
            </w:r>
            <w:r w:rsidR="002E13F4">
              <w:rPr>
                <w:rFonts w:asciiTheme="majorHAnsi" w:hAnsiTheme="majorHAnsi" w:cstheme="majorHAnsi"/>
                <w:sz w:val="20"/>
              </w:rPr>
              <w:t xml:space="preserve">nonché per alto isolamento termico-acustico. </w:t>
            </w:r>
            <w:r w:rsidR="00357826">
              <w:rPr>
                <w:rFonts w:asciiTheme="majorHAnsi" w:hAnsiTheme="majorHAnsi" w:cstheme="majorHAnsi"/>
                <w:sz w:val="20"/>
              </w:rPr>
              <w:t>La s</w:t>
            </w:r>
            <w:r w:rsidR="002E13F4">
              <w:rPr>
                <w:rFonts w:asciiTheme="majorHAnsi" w:hAnsiTheme="majorHAnsi" w:cstheme="majorHAnsi"/>
                <w:sz w:val="20"/>
              </w:rPr>
              <w:t xml:space="preserve">truttura </w:t>
            </w:r>
            <w:r w:rsidR="00357826">
              <w:rPr>
                <w:rFonts w:asciiTheme="majorHAnsi" w:hAnsiTheme="majorHAnsi" w:cstheme="majorHAnsi"/>
                <w:sz w:val="20"/>
              </w:rPr>
              <w:t xml:space="preserve">è </w:t>
            </w:r>
            <w:r w:rsidR="002E13F4">
              <w:rPr>
                <w:rFonts w:asciiTheme="majorHAnsi" w:hAnsiTheme="majorHAnsi" w:cstheme="majorHAnsi"/>
                <w:sz w:val="20"/>
              </w:rPr>
              <w:t xml:space="preserve">a </w:t>
            </w:r>
            <w:r w:rsidR="00175DE1">
              <w:rPr>
                <w:noProof/>
              </w:rPr>
              <w:drawing>
                <wp:anchor distT="0" distB="0" distL="114300" distR="114300" simplePos="0" relativeHeight="251688960" behindDoc="0" locked="0" layoutInCell="1" allowOverlap="1" wp14:anchorId="022EC723" wp14:editId="3FD96F4D">
                  <wp:simplePos x="0" y="0"/>
                  <wp:positionH relativeFrom="column">
                    <wp:posOffset>-1905</wp:posOffset>
                  </wp:positionH>
                  <wp:positionV relativeFrom="paragraph">
                    <wp:posOffset>320031</wp:posOffset>
                  </wp:positionV>
                  <wp:extent cx="1434438" cy="1867571"/>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438" cy="1867571"/>
                          </a:xfrm>
                          <a:prstGeom prst="rect">
                            <a:avLst/>
                          </a:prstGeom>
                          <a:noFill/>
                          <a:ln>
                            <a:noFill/>
                          </a:ln>
                        </pic:spPr>
                      </pic:pic>
                    </a:graphicData>
                  </a:graphic>
                </wp:anchor>
              </w:drawing>
            </w:r>
            <w:r w:rsidR="002E13F4">
              <w:rPr>
                <w:rFonts w:asciiTheme="majorHAnsi" w:hAnsiTheme="majorHAnsi" w:cstheme="majorHAnsi"/>
                <w:sz w:val="20"/>
              </w:rPr>
              <w:t>gabbia formata da una pluralità di pannelli modulari orizzontali ciascuno dei quali presenta ad una estremità una cavità per alloggiare un’armatura di ferro di cui viene gettato materiale indurente per creare una colonna trave e pilastro.</w:t>
            </w:r>
            <w:r w:rsidR="00357826">
              <w:rPr>
                <w:rFonts w:asciiTheme="majorHAnsi" w:hAnsiTheme="majorHAnsi" w:cstheme="majorHAnsi"/>
                <w:sz w:val="20"/>
              </w:rPr>
              <w:t xml:space="preserve"> </w:t>
            </w:r>
          </w:p>
          <w:p w14:paraId="5EDE48F1" w14:textId="5C25565B" w:rsidR="00175DE1" w:rsidRDefault="00175DE1" w:rsidP="007255F4">
            <w:pPr>
              <w:widowControl w:val="0"/>
              <w:spacing w:before="210"/>
              <w:ind w:right="249"/>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lang w:eastAsia="en-US"/>
              </w:rPr>
            </w:pPr>
          </w:p>
          <w:p w14:paraId="4E99C592" w14:textId="4AE8C51A" w:rsidR="00175DE1" w:rsidRPr="00D077E0" w:rsidRDefault="00175DE1" w:rsidP="007255F4">
            <w:pPr>
              <w:widowControl w:val="0"/>
              <w:spacing w:before="210"/>
              <w:ind w:right="249"/>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Cs w:val="22"/>
                <w:lang w:eastAsia="en-US"/>
              </w:rPr>
            </w:pPr>
          </w:p>
        </w:tc>
      </w:tr>
      <w:tr w:rsidR="007255F4" w:rsidRPr="00D077E0" w14:paraId="6E6B6928" w14:textId="77777777" w:rsidTr="005A13AC">
        <w:tc>
          <w:tcPr>
            <w:cnfStyle w:val="001000000000" w:firstRow="0" w:lastRow="0" w:firstColumn="1" w:lastColumn="0" w:oddVBand="0" w:evenVBand="0" w:oddHBand="0" w:evenHBand="0" w:firstRowFirstColumn="0" w:firstRowLastColumn="0" w:lastRowFirstColumn="0" w:lastRowLastColumn="0"/>
            <w:tcW w:w="9736" w:type="dxa"/>
            <w:gridSpan w:val="3"/>
          </w:tcPr>
          <w:p w14:paraId="1B06D61B" w14:textId="77777777" w:rsidR="00013A24" w:rsidRDefault="00013A24" w:rsidP="007255F4">
            <w:pPr>
              <w:widowControl w:val="0"/>
              <w:spacing w:before="210"/>
              <w:ind w:right="249"/>
              <w:rPr>
                <w:rFonts w:asciiTheme="majorHAnsi" w:eastAsia="Calibri" w:hAnsiTheme="majorHAnsi" w:cstheme="majorHAnsi"/>
                <w:szCs w:val="22"/>
                <w:lang w:eastAsia="en-US"/>
              </w:rPr>
            </w:pPr>
          </w:p>
          <w:p w14:paraId="5AA10E2A" w14:textId="77777777" w:rsidR="00013A24" w:rsidRDefault="00013A24" w:rsidP="007255F4">
            <w:pPr>
              <w:widowControl w:val="0"/>
              <w:spacing w:before="210"/>
              <w:ind w:right="249"/>
              <w:rPr>
                <w:rFonts w:asciiTheme="majorHAnsi" w:eastAsia="Calibri" w:hAnsiTheme="majorHAnsi" w:cstheme="majorHAnsi"/>
                <w:szCs w:val="22"/>
                <w:lang w:eastAsia="en-US"/>
              </w:rPr>
            </w:pPr>
          </w:p>
          <w:p w14:paraId="7615FDB1" w14:textId="70507B8F" w:rsidR="00175DE1" w:rsidRDefault="00357826" w:rsidP="007255F4">
            <w:pPr>
              <w:widowControl w:val="0"/>
              <w:spacing w:before="210"/>
              <w:ind w:right="249"/>
              <w:rPr>
                <w:rFonts w:asciiTheme="majorHAnsi" w:eastAsia="Calibri" w:hAnsiTheme="majorHAnsi" w:cstheme="majorHAnsi"/>
                <w:b w:val="0"/>
                <w:bCs w:val="0"/>
                <w:szCs w:val="22"/>
                <w:lang w:eastAsia="en-US"/>
              </w:rPr>
            </w:pPr>
            <w:r>
              <w:rPr>
                <w:rFonts w:asciiTheme="majorHAnsi" w:eastAsia="Calibri" w:hAnsiTheme="majorHAnsi" w:cstheme="majorHAnsi"/>
                <w:b w:val="0"/>
                <w:bCs w:val="0"/>
                <w:szCs w:val="22"/>
                <w:lang w:eastAsia="en-US"/>
              </w:rPr>
              <w:t xml:space="preserve">In allegato la </w:t>
            </w:r>
            <w:r w:rsidRPr="00FD1FE7">
              <w:rPr>
                <w:rFonts w:asciiTheme="majorHAnsi" w:eastAsia="Calibri" w:hAnsiTheme="majorHAnsi" w:cstheme="majorHAnsi"/>
                <w:szCs w:val="22"/>
                <w:lang w:eastAsia="en-US"/>
              </w:rPr>
              <w:t>scheda tecnica</w:t>
            </w:r>
            <w:r>
              <w:rPr>
                <w:rFonts w:asciiTheme="majorHAnsi" w:eastAsia="Calibri" w:hAnsiTheme="majorHAnsi" w:cstheme="majorHAnsi"/>
                <w:b w:val="0"/>
                <w:bCs w:val="0"/>
                <w:szCs w:val="22"/>
                <w:lang w:eastAsia="en-US"/>
              </w:rPr>
              <w:t xml:space="preserve"> e </w:t>
            </w:r>
            <w:r w:rsidR="001A798C">
              <w:rPr>
                <w:rFonts w:asciiTheme="majorHAnsi" w:eastAsia="Calibri" w:hAnsiTheme="majorHAnsi" w:cstheme="majorHAnsi"/>
                <w:b w:val="0"/>
                <w:bCs w:val="0"/>
                <w:szCs w:val="22"/>
                <w:lang w:eastAsia="en-US"/>
              </w:rPr>
              <w:t xml:space="preserve">la </w:t>
            </w:r>
            <w:r w:rsidR="001A798C" w:rsidRPr="00FD1FE7">
              <w:rPr>
                <w:rFonts w:asciiTheme="majorHAnsi" w:eastAsia="Calibri" w:hAnsiTheme="majorHAnsi" w:cstheme="majorHAnsi"/>
                <w:szCs w:val="22"/>
                <w:lang w:eastAsia="en-US"/>
              </w:rPr>
              <w:t>Certificazione di conformità CAM</w:t>
            </w:r>
            <w:r w:rsidR="001A798C">
              <w:rPr>
                <w:rFonts w:asciiTheme="majorHAnsi" w:eastAsia="Calibri" w:hAnsiTheme="majorHAnsi" w:cstheme="majorHAnsi"/>
                <w:b w:val="0"/>
                <w:bCs w:val="0"/>
                <w:szCs w:val="22"/>
                <w:lang w:eastAsia="en-US"/>
              </w:rPr>
              <w:t xml:space="preserve"> del prodotto.</w:t>
            </w:r>
          </w:p>
          <w:p w14:paraId="53883C3F" w14:textId="4C5038FC" w:rsidR="00FD1FE7" w:rsidRDefault="007255F4" w:rsidP="007255F4">
            <w:pPr>
              <w:widowControl w:val="0"/>
              <w:spacing w:before="210"/>
              <w:ind w:right="249"/>
              <w:rPr>
                <w:rFonts w:asciiTheme="majorHAnsi" w:eastAsia="Calibri" w:hAnsiTheme="majorHAnsi" w:cstheme="majorHAnsi"/>
                <w:b w:val="0"/>
                <w:bCs w:val="0"/>
                <w:szCs w:val="22"/>
                <w:lang w:eastAsia="en-US"/>
              </w:rPr>
            </w:pPr>
            <w:r w:rsidRPr="00D077E0">
              <w:rPr>
                <w:rFonts w:asciiTheme="majorHAnsi" w:eastAsia="Calibri" w:hAnsiTheme="majorHAnsi" w:cstheme="majorHAnsi"/>
                <w:szCs w:val="22"/>
                <w:lang w:eastAsia="en-US"/>
              </w:rPr>
              <w:t xml:space="preserve">PREZZO </w:t>
            </w:r>
            <w:r w:rsidR="001A798C">
              <w:rPr>
                <w:rFonts w:asciiTheme="majorHAnsi" w:eastAsia="Calibri" w:hAnsiTheme="majorHAnsi" w:cstheme="majorHAnsi"/>
                <w:szCs w:val="22"/>
                <w:lang w:eastAsia="en-US"/>
              </w:rPr>
              <w:t xml:space="preserve">al mq </w:t>
            </w:r>
            <w:r w:rsidRPr="00D077E0">
              <w:rPr>
                <w:rFonts w:asciiTheme="majorHAnsi" w:eastAsia="Calibri" w:hAnsiTheme="majorHAnsi" w:cstheme="majorHAnsi"/>
                <w:szCs w:val="22"/>
                <w:lang w:eastAsia="en-US"/>
              </w:rPr>
              <w:t xml:space="preserve">A VOI RISERVATO </w:t>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sidRPr="00D077E0">
              <w:rPr>
                <w:rFonts w:asciiTheme="majorHAnsi" w:eastAsia="Calibri" w:hAnsiTheme="majorHAnsi" w:cstheme="majorHAnsi"/>
                <w:szCs w:val="22"/>
                <w:lang w:eastAsia="en-US"/>
              </w:rPr>
              <w:t xml:space="preserve">€. </w:t>
            </w:r>
            <w:r w:rsidR="00145782">
              <w:rPr>
                <w:rFonts w:asciiTheme="majorHAnsi" w:eastAsia="Calibri" w:hAnsiTheme="majorHAnsi" w:cstheme="majorHAnsi"/>
                <w:szCs w:val="22"/>
                <w:lang w:eastAsia="en-US"/>
              </w:rPr>
              <w:t>148 mq</w:t>
            </w:r>
            <w:r w:rsidR="001A798C">
              <w:rPr>
                <w:rFonts w:asciiTheme="majorHAnsi" w:eastAsia="Calibri" w:hAnsiTheme="majorHAnsi" w:cstheme="majorHAnsi"/>
                <w:szCs w:val="22"/>
                <w:lang w:eastAsia="en-US"/>
              </w:rPr>
              <w:t xml:space="preserve"> franco fabbrica </w:t>
            </w:r>
          </w:p>
          <w:p w14:paraId="20B4413E" w14:textId="2AAAC107" w:rsidR="001A798C" w:rsidRDefault="008B4FAA" w:rsidP="007255F4">
            <w:pPr>
              <w:widowControl w:val="0"/>
              <w:spacing w:before="210"/>
              <w:ind w:right="249"/>
              <w:rPr>
                <w:rFonts w:asciiTheme="majorHAnsi" w:eastAsia="Calibri" w:hAnsiTheme="majorHAnsi" w:cstheme="majorHAnsi"/>
                <w:b w:val="0"/>
                <w:bCs w:val="0"/>
                <w:szCs w:val="22"/>
                <w:lang w:eastAsia="en-US"/>
              </w:rPr>
            </w:pPr>
            <w:proofErr w:type="gramStart"/>
            <w:r>
              <w:rPr>
                <w:rFonts w:asciiTheme="majorHAnsi" w:eastAsia="Calibri" w:hAnsiTheme="majorHAnsi" w:cstheme="majorHAnsi"/>
                <w:szCs w:val="22"/>
                <w:lang w:eastAsia="en-US"/>
              </w:rPr>
              <w:t>Note:</w:t>
            </w:r>
            <w:r w:rsidR="000D3A92">
              <w:rPr>
                <w:rFonts w:asciiTheme="majorHAnsi" w:eastAsia="Calibri" w:hAnsiTheme="majorHAnsi" w:cstheme="majorHAnsi"/>
                <w:szCs w:val="22"/>
                <w:lang w:eastAsia="en-US"/>
              </w:rPr>
              <w:t>.</w:t>
            </w:r>
            <w:proofErr w:type="gramEnd"/>
          </w:p>
          <w:p w14:paraId="4CF3613C" w14:textId="77777777" w:rsidR="00013A24" w:rsidRDefault="00013A24" w:rsidP="007255F4">
            <w:pPr>
              <w:widowControl w:val="0"/>
              <w:spacing w:before="210"/>
              <w:ind w:right="249"/>
              <w:rPr>
                <w:rFonts w:asciiTheme="majorHAnsi" w:eastAsia="Calibri" w:hAnsiTheme="majorHAnsi" w:cstheme="majorHAnsi"/>
                <w:b w:val="0"/>
                <w:bCs w:val="0"/>
                <w:szCs w:val="22"/>
                <w:lang w:eastAsia="en-US"/>
              </w:rPr>
            </w:pPr>
          </w:p>
          <w:p w14:paraId="26A19AAF" w14:textId="77777777" w:rsidR="00013A24" w:rsidRDefault="00013A24" w:rsidP="007255F4">
            <w:pPr>
              <w:widowControl w:val="0"/>
              <w:spacing w:before="210"/>
              <w:ind w:right="249"/>
              <w:rPr>
                <w:rFonts w:asciiTheme="majorHAnsi" w:eastAsia="Calibri" w:hAnsiTheme="majorHAnsi" w:cstheme="majorHAnsi"/>
                <w:b w:val="0"/>
                <w:bCs w:val="0"/>
                <w:szCs w:val="22"/>
                <w:lang w:eastAsia="en-US"/>
              </w:rPr>
            </w:pPr>
          </w:p>
          <w:p w14:paraId="695BDB02" w14:textId="20B7FBF9" w:rsidR="007255F4" w:rsidRDefault="00D37562" w:rsidP="007255F4">
            <w:pPr>
              <w:widowControl w:val="0"/>
              <w:spacing w:before="210"/>
              <w:ind w:right="249"/>
              <w:rPr>
                <w:rFonts w:asciiTheme="majorHAnsi" w:eastAsia="Calibri" w:hAnsiTheme="majorHAnsi" w:cstheme="majorHAnsi"/>
                <w:b w:val="0"/>
                <w:bCs w:val="0"/>
                <w:szCs w:val="22"/>
                <w:lang w:eastAsia="en-US"/>
              </w:rPr>
            </w:pPr>
            <w:r>
              <w:rPr>
                <w:rFonts w:asciiTheme="majorHAnsi" w:eastAsia="Calibri" w:hAnsiTheme="majorHAnsi" w:cstheme="majorHAnsi"/>
                <w:szCs w:val="22"/>
                <w:lang w:eastAsia="en-US"/>
              </w:rPr>
              <w:t>Tot.</w:t>
            </w:r>
            <w:r w:rsidR="001A798C">
              <w:rPr>
                <w:rFonts w:asciiTheme="majorHAnsi" w:eastAsia="Calibri" w:hAnsiTheme="majorHAnsi" w:cstheme="majorHAnsi"/>
                <w:szCs w:val="22"/>
                <w:lang w:eastAsia="en-US"/>
              </w:rPr>
              <w:t xml:space="preserve"> Fornitura mq</w:t>
            </w:r>
            <w:r w:rsidR="007255F4" w:rsidRPr="00D077E0">
              <w:rPr>
                <w:rFonts w:asciiTheme="majorHAnsi" w:eastAsia="Calibri" w:hAnsiTheme="majorHAnsi" w:cstheme="majorHAnsi"/>
                <w:szCs w:val="22"/>
                <w:lang w:eastAsia="en-US"/>
              </w:rPr>
              <w:t xml:space="preserve"> </w:t>
            </w:r>
            <w:proofErr w:type="gramStart"/>
            <w:r w:rsidR="008B4FAA">
              <w:rPr>
                <w:rFonts w:asciiTheme="majorHAnsi" w:eastAsia="Calibri" w:hAnsiTheme="majorHAnsi" w:cstheme="majorHAnsi"/>
                <w:szCs w:val="22"/>
                <w:lang w:eastAsia="en-US"/>
              </w:rPr>
              <w:t>…….</w:t>
            </w:r>
            <w:proofErr w:type="gramEnd"/>
            <w:r w:rsidR="008B4FAA">
              <w:rPr>
                <w:rFonts w:asciiTheme="majorHAnsi" w:eastAsia="Calibri" w:hAnsiTheme="majorHAnsi" w:cstheme="majorHAnsi"/>
                <w:szCs w:val="22"/>
                <w:lang w:eastAsia="en-US"/>
              </w:rPr>
              <w:t>.</w:t>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1A798C">
              <w:rPr>
                <w:rFonts w:asciiTheme="majorHAnsi" w:eastAsia="Calibri" w:hAnsiTheme="majorHAnsi" w:cstheme="majorHAnsi"/>
                <w:szCs w:val="22"/>
                <w:lang w:eastAsia="en-US"/>
              </w:rPr>
              <w:tab/>
            </w:r>
            <w:r w:rsidR="008B4FAA">
              <w:rPr>
                <w:rFonts w:asciiTheme="majorHAnsi" w:eastAsia="Calibri" w:hAnsiTheme="majorHAnsi" w:cstheme="majorHAnsi"/>
                <w:szCs w:val="22"/>
                <w:lang w:eastAsia="en-US"/>
              </w:rPr>
              <w:t>……</w:t>
            </w:r>
            <w:proofErr w:type="gramStart"/>
            <w:r w:rsidR="008B4FAA">
              <w:rPr>
                <w:rFonts w:asciiTheme="majorHAnsi" w:eastAsia="Calibri" w:hAnsiTheme="majorHAnsi" w:cstheme="majorHAnsi"/>
                <w:szCs w:val="22"/>
                <w:lang w:eastAsia="en-US"/>
              </w:rPr>
              <w:t>…….</w:t>
            </w:r>
            <w:proofErr w:type="gramEnd"/>
            <w:r w:rsidR="007255F4" w:rsidRPr="00D077E0">
              <w:rPr>
                <w:rFonts w:asciiTheme="majorHAnsi" w:eastAsia="Calibri" w:hAnsiTheme="majorHAnsi" w:cstheme="majorHAnsi"/>
                <w:szCs w:val="22"/>
                <w:lang w:eastAsia="en-US"/>
              </w:rPr>
              <w:t>,00</w:t>
            </w:r>
          </w:p>
          <w:p w14:paraId="297F0561" w14:textId="77777777" w:rsidR="00013A24" w:rsidRDefault="00013A24" w:rsidP="007255F4">
            <w:pPr>
              <w:widowControl w:val="0"/>
              <w:spacing w:before="210"/>
              <w:ind w:right="249"/>
              <w:rPr>
                <w:rFonts w:asciiTheme="majorHAnsi" w:eastAsia="Calibri" w:hAnsiTheme="majorHAnsi" w:cstheme="majorHAnsi"/>
                <w:b w:val="0"/>
                <w:bCs w:val="0"/>
                <w:szCs w:val="22"/>
                <w:lang w:eastAsia="en-US"/>
              </w:rPr>
            </w:pPr>
          </w:p>
          <w:p w14:paraId="2B18B884" w14:textId="21342AD4" w:rsidR="007255F4" w:rsidRPr="00D077E0" w:rsidRDefault="007255F4" w:rsidP="007255F4">
            <w:pPr>
              <w:widowControl w:val="0"/>
              <w:spacing w:before="210"/>
              <w:ind w:right="249"/>
              <w:rPr>
                <w:rFonts w:asciiTheme="majorHAnsi" w:eastAsia="Calibri" w:hAnsiTheme="majorHAnsi" w:cstheme="majorHAnsi"/>
                <w:sz w:val="2"/>
                <w:szCs w:val="22"/>
                <w:lang w:eastAsia="en-US"/>
              </w:rPr>
            </w:pPr>
          </w:p>
        </w:tc>
      </w:tr>
      <w:tr w:rsidR="007255F4" w:rsidRPr="00D077E0" w14:paraId="56DFCA56" w14:textId="77777777" w:rsidTr="005A13A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736" w:type="dxa"/>
            <w:gridSpan w:val="3"/>
            <w:shd w:val="clear" w:color="auto" w:fill="92D050"/>
          </w:tcPr>
          <w:p w14:paraId="7CC4FB2F" w14:textId="77777777" w:rsidR="007255F4" w:rsidRPr="00D077E0" w:rsidRDefault="007255F4" w:rsidP="00973757">
            <w:pPr>
              <w:spacing w:before="3"/>
              <w:ind w:left="121" w:right="107"/>
              <w:rPr>
                <w:rFonts w:asciiTheme="majorHAnsi" w:hAnsiTheme="majorHAnsi" w:cstheme="majorHAnsi"/>
                <w:color w:val="FFFFFF" w:themeColor="background1"/>
                <w:sz w:val="14"/>
              </w:rPr>
            </w:pPr>
            <w:bookmarkStart w:id="0" w:name="_Hlk72769261"/>
          </w:p>
          <w:p w14:paraId="2BE541EC" w14:textId="16F4E5BC" w:rsidR="007255F4" w:rsidRPr="00D077E0" w:rsidRDefault="007255F4" w:rsidP="00973757">
            <w:pPr>
              <w:spacing w:before="3"/>
              <w:ind w:left="121" w:right="107"/>
              <w:jc w:val="center"/>
              <w:rPr>
                <w:rFonts w:asciiTheme="majorHAnsi" w:hAnsiTheme="majorHAnsi" w:cstheme="majorHAnsi"/>
                <w:color w:val="FFFFFF" w:themeColor="background1"/>
              </w:rPr>
            </w:pPr>
            <w:r w:rsidRPr="00D077E0">
              <w:rPr>
                <w:rFonts w:asciiTheme="majorHAnsi" w:hAnsiTheme="majorHAnsi" w:cstheme="majorHAnsi"/>
                <w:color w:val="FFFFFF" w:themeColor="background1"/>
              </w:rPr>
              <w:t>Servizi</w:t>
            </w:r>
          </w:p>
          <w:p w14:paraId="151EBA5A" w14:textId="77777777" w:rsidR="007255F4" w:rsidRPr="00D077E0" w:rsidRDefault="007255F4" w:rsidP="00973757">
            <w:pPr>
              <w:spacing w:before="3"/>
              <w:ind w:left="121" w:right="107"/>
              <w:rPr>
                <w:rFonts w:asciiTheme="majorHAnsi" w:hAnsiTheme="majorHAnsi" w:cstheme="majorHAnsi"/>
                <w:color w:val="FFFFFF" w:themeColor="background1"/>
                <w:sz w:val="14"/>
              </w:rPr>
            </w:pPr>
          </w:p>
        </w:tc>
      </w:tr>
      <w:tr w:rsidR="007255F4" w:rsidRPr="00D077E0" w14:paraId="593DEF64" w14:textId="77777777" w:rsidTr="005A13AC">
        <w:trPr>
          <w:trHeight w:val="1049"/>
        </w:trPr>
        <w:tc>
          <w:tcPr>
            <w:cnfStyle w:val="001000000000" w:firstRow="0" w:lastRow="0" w:firstColumn="1" w:lastColumn="0" w:oddVBand="0" w:evenVBand="0" w:oddHBand="0" w:evenHBand="0" w:firstRowFirstColumn="0" w:firstRowLastColumn="0" w:lastRowFirstColumn="0" w:lastRowLastColumn="0"/>
            <w:tcW w:w="4055" w:type="dxa"/>
          </w:tcPr>
          <w:p w14:paraId="6262358F" w14:textId="77777777" w:rsidR="007255F4" w:rsidRPr="00D077E0" w:rsidRDefault="007255F4" w:rsidP="00973757">
            <w:pPr>
              <w:spacing w:line="227" w:lineRule="exact"/>
              <w:ind w:left="8"/>
              <w:jc w:val="center"/>
              <w:rPr>
                <w:rFonts w:asciiTheme="majorHAnsi" w:hAnsiTheme="majorHAnsi" w:cstheme="majorHAnsi"/>
                <w:color w:val="006666"/>
                <w:sz w:val="20"/>
              </w:rPr>
            </w:pPr>
          </w:p>
          <w:p w14:paraId="6CAD9380" w14:textId="660F9E95" w:rsidR="007255F4" w:rsidRPr="002E13F4" w:rsidRDefault="007255F4" w:rsidP="00973757">
            <w:pPr>
              <w:spacing w:line="227" w:lineRule="exact"/>
              <w:ind w:left="8"/>
              <w:jc w:val="center"/>
              <w:rPr>
                <w:rFonts w:asciiTheme="majorHAnsi" w:hAnsiTheme="majorHAnsi" w:cstheme="majorHAnsi"/>
                <w:color w:val="92D050"/>
                <w:sz w:val="20"/>
              </w:rPr>
            </w:pPr>
            <w:r w:rsidRPr="002E13F4">
              <w:rPr>
                <w:rFonts w:asciiTheme="majorHAnsi" w:hAnsiTheme="majorHAnsi" w:cstheme="majorHAnsi"/>
                <w:color w:val="92D050"/>
                <w:sz w:val="20"/>
              </w:rPr>
              <w:t>Formazione</w:t>
            </w:r>
          </w:p>
          <w:p w14:paraId="5A008C8F" w14:textId="77777777" w:rsidR="007255F4" w:rsidRPr="00D077E0" w:rsidRDefault="007255F4" w:rsidP="00973757">
            <w:pPr>
              <w:spacing w:line="227" w:lineRule="exact"/>
              <w:ind w:left="8"/>
              <w:jc w:val="center"/>
              <w:rPr>
                <w:rFonts w:asciiTheme="majorHAnsi" w:eastAsia="Arial" w:hAnsiTheme="majorHAnsi" w:cstheme="majorHAnsi"/>
                <w:b w:val="0"/>
                <w:sz w:val="20"/>
                <w:szCs w:val="20"/>
                <w:u w:val="single"/>
              </w:rPr>
            </w:pPr>
          </w:p>
          <w:p w14:paraId="621D3BEA" w14:textId="4C1E0981" w:rsidR="007255F4" w:rsidRPr="00D077E0" w:rsidRDefault="007255F4" w:rsidP="00973757">
            <w:pPr>
              <w:widowControl w:val="0"/>
              <w:spacing w:before="210"/>
              <w:ind w:right="249"/>
              <w:rPr>
                <w:rFonts w:asciiTheme="majorHAnsi" w:eastAsia="Calibri" w:hAnsiTheme="majorHAnsi" w:cstheme="majorHAnsi"/>
                <w:b w:val="0"/>
                <w:szCs w:val="22"/>
                <w:lang w:eastAsia="en-US"/>
              </w:rPr>
            </w:pPr>
          </w:p>
        </w:tc>
        <w:tc>
          <w:tcPr>
            <w:tcW w:w="5681" w:type="dxa"/>
            <w:gridSpan w:val="2"/>
          </w:tcPr>
          <w:p w14:paraId="1690646A" w14:textId="77777777" w:rsidR="007255F4" w:rsidRPr="00D077E0" w:rsidRDefault="007255F4" w:rsidP="00973757">
            <w:pPr>
              <w:spacing w:before="3"/>
              <w:ind w:left="121" w:right="10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p w14:paraId="44A3C15D" w14:textId="16E7D36D" w:rsidR="007255F4" w:rsidRPr="00D077E0" w:rsidRDefault="001A798C" w:rsidP="001A798C">
            <w:pPr>
              <w:spacing w:before="3"/>
              <w:ind w:left="121" w:right="10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b/>
                <w:sz w:val="22"/>
              </w:rPr>
              <w:t xml:space="preserve">Formazione </w:t>
            </w:r>
            <w:r w:rsidR="00FD1FE7">
              <w:rPr>
                <w:rFonts w:asciiTheme="majorHAnsi" w:hAnsiTheme="majorHAnsi" w:cstheme="majorHAnsi"/>
                <w:b/>
                <w:sz w:val="22"/>
              </w:rPr>
              <w:t xml:space="preserve">al vostro personale </w:t>
            </w:r>
            <w:r>
              <w:rPr>
                <w:rFonts w:asciiTheme="majorHAnsi" w:hAnsiTheme="majorHAnsi" w:cstheme="majorHAnsi"/>
                <w:b/>
                <w:sz w:val="22"/>
              </w:rPr>
              <w:t xml:space="preserve">relativa alla Posa in opera dei nostri prodotti presso la nostra sede </w:t>
            </w:r>
            <w:r w:rsidR="00FD1FE7">
              <w:rPr>
                <w:rFonts w:asciiTheme="majorHAnsi" w:hAnsiTheme="majorHAnsi" w:cstheme="majorHAnsi"/>
                <w:b/>
                <w:sz w:val="22"/>
              </w:rPr>
              <w:t>situata nel Polo Tecnologico del Progetto Manifattura di rovereto (TN)</w:t>
            </w:r>
            <w:r w:rsidR="00114DEE">
              <w:rPr>
                <w:rFonts w:asciiTheme="majorHAnsi" w:hAnsiTheme="majorHAnsi" w:cstheme="majorHAnsi"/>
                <w:b/>
                <w:sz w:val="22"/>
              </w:rPr>
              <w:t xml:space="preserve"> verrà rilasciato certificato di partecipazione, e successivamente alla prima posa in opera la certificazione di operatore certificato alla tecnologia A-System</w:t>
            </w:r>
          </w:p>
        </w:tc>
      </w:tr>
      <w:tr w:rsidR="007255F4" w:rsidRPr="00D077E0" w14:paraId="08506474" w14:textId="77777777" w:rsidTr="005A13A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36" w:type="dxa"/>
            <w:gridSpan w:val="3"/>
          </w:tcPr>
          <w:p w14:paraId="324125B5" w14:textId="4EC6D3D0" w:rsidR="00D37562" w:rsidRPr="00D37562" w:rsidRDefault="007255F4" w:rsidP="00973757">
            <w:pPr>
              <w:widowControl w:val="0"/>
              <w:spacing w:before="210"/>
              <w:ind w:right="249"/>
              <w:rPr>
                <w:rFonts w:asciiTheme="majorHAnsi" w:eastAsia="Calibri" w:hAnsiTheme="majorHAnsi" w:cstheme="majorHAnsi"/>
                <w:b w:val="0"/>
                <w:bCs w:val="0"/>
                <w:szCs w:val="22"/>
                <w:lang w:eastAsia="en-US"/>
              </w:rPr>
            </w:pPr>
            <w:r w:rsidRPr="00D077E0">
              <w:rPr>
                <w:rFonts w:asciiTheme="majorHAnsi" w:eastAsia="Calibri" w:hAnsiTheme="majorHAnsi" w:cstheme="majorHAnsi"/>
                <w:szCs w:val="22"/>
                <w:lang w:eastAsia="en-US"/>
              </w:rPr>
              <w:t xml:space="preserve">PREZZO A VOI RISERVATO </w:t>
            </w:r>
            <w:r w:rsidR="00145782">
              <w:rPr>
                <w:rFonts w:asciiTheme="majorHAnsi" w:eastAsia="Calibri" w:hAnsiTheme="majorHAnsi" w:cstheme="majorHAnsi"/>
                <w:szCs w:val="22"/>
                <w:lang w:eastAsia="en-US"/>
              </w:rPr>
              <w:t>valore simbolico per la emissione di due certificati</w:t>
            </w:r>
            <w:r w:rsidR="000D3A92">
              <w:rPr>
                <w:rFonts w:asciiTheme="majorHAnsi" w:eastAsia="Calibri" w:hAnsiTheme="majorHAnsi" w:cstheme="majorHAnsi"/>
                <w:szCs w:val="22"/>
                <w:lang w:eastAsia="en-US"/>
              </w:rPr>
              <w:tab/>
            </w:r>
            <w:r w:rsidR="000D3A92" w:rsidRPr="00D077E0">
              <w:rPr>
                <w:rFonts w:asciiTheme="majorHAnsi" w:eastAsia="Calibri" w:hAnsiTheme="majorHAnsi" w:cstheme="majorHAnsi"/>
                <w:szCs w:val="22"/>
                <w:lang w:eastAsia="en-US"/>
              </w:rPr>
              <w:t xml:space="preserve">€. </w:t>
            </w:r>
            <w:r w:rsidR="00145782">
              <w:rPr>
                <w:rFonts w:asciiTheme="majorHAnsi" w:eastAsia="Calibri" w:hAnsiTheme="majorHAnsi" w:cstheme="majorHAnsi"/>
                <w:szCs w:val="22"/>
                <w:lang w:eastAsia="en-US"/>
              </w:rPr>
              <w:t>100</w:t>
            </w:r>
            <w:r w:rsidR="000D3A92" w:rsidRPr="00D077E0">
              <w:rPr>
                <w:rFonts w:asciiTheme="majorHAnsi" w:eastAsia="Calibri" w:hAnsiTheme="majorHAnsi" w:cstheme="majorHAnsi"/>
                <w:szCs w:val="22"/>
                <w:lang w:eastAsia="en-US"/>
              </w:rPr>
              <w:t xml:space="preserve">,00 </w:t>
            </w:r>
            <w:r w:rsidR="001A798C">
              <w:rPr>
                <w:rFonts w:asciiTheme="majorHAnsi" w:eastAsia="Calibri" w:hAnsiTheme="majorHAnsi" w:cstheme="majorHAnsi"/>
                <w:szCs w:val="22"/>
                <w:lang w:eastAsia="en-US"/>
              </w:rPr>
              <w:t xml:space="preserve">per due persone spese trasferimento, Vitto e Alloggio </w:t>
            </w:r>
            <w:proofErr w:type="gramStart"/>
            <w:r w:rsidR="001A798C">
              <w:rPr>
                <w:rFonts w:asciiTheme="majorHAnsi" w:eastAsia="Calibri" w:hAnsiTheme="majorHAnsi" w:cstheme="majorHAnsi"/>
                <w:szCs w:val="22"/>
                <w:lang w:eastAsia="en-US"/>
              </w:rPr>
              <w:t xml:space="preserve">a </w:t>
            </w:r>
            <w:r w:rsidRPr="00D077E0">
              <w:rPr>
                <w:rFonts w:asciiTheme="majorHAnsi" w:eastAsia="Calibri" w:hAnsiTheme="majorHAnsi" w:cstheme="majorHAnsi"/>
                <w:szCs w:val="22"/>
                <w:lang w:eastAsia="en-US"/>
              </w:rPr>
              <w:t xml:space="preserve"> </w:t>
            </w:r>
            <w:r w:rsidR="00114DEE">
              <w:rPr>
                <w:rFonts w:asciiTheme="majorHAnsi" w:eastAsia="Calibri" w:hAnsiTheme="majorHAnsi" w:cstheme="majorHAnsi"/>
                <w:szCs w:val="22"/>
                <w:lang w:eastAsia="en-US"/>
              </w:rPr>
              <w:t>vs</w:t>
            </w:r>
            <w:proofErr w:type="gramEnd"/>
            <w:r w:rsidR="00114DEE">
              <w:rPr>
                <w:rFonts w:asciiTheme="majorHAnsi" w:eastAsia="Calibri" w:hAnsiTheme="majorHAnsi" w:cstheme="majorHAnsi"/>
                <w:szCs w:val="22"/>
                <w:lang w:eastAsia="en-US"/>
              </w:rPr>
              <w:t xml:space="preserve"> Carico</w:t>
            </w:r>
            <w:r w:rsidR="00145782">
              <w:rPr>
                <w:rFonts w:asciiTheme="majorHAnsi" w:eastAsia="Calibri" w:hAnsiTheme="majorHAnsi" w:cstheme="majorHAnsi"/>
                <w:szCs w:val="22"/>
                <w:lang w:eastAsia="en-US"/>
              </w:rPr>
              <w:t>, possibile la partecipazione on-line</w:t>
            </w:r>
          </w:p>
        </w:tc>
      </w:tr>
      <w:tr w:rsidR="006C6737" w:rsidRPr="00D077E0" w14:paraId="40E5695C" w14:textId="77777777" w:rsidTr="005A13AC">
        <w:tc>
          <w:tcPr>
            <w:cnfStyle w:val="001000000000" w:firstRow="0" w:lastRow="0" w:firstColumn="1" w:lastColumn="0" w:oddVBand="0" w:evenVBand="0" w:oddHBand="0" w:evenHBand="0" w:firstRowFirstColumn="0" w:firstRowLastColumn="0" w:lastRowFirstColumn="0" w:lastRowLastColumn="0"/>
            <w:tcW w:w="9736" w:type="dxa"/>
            <w:gridSpan w:val="3"/>
          </w:tcPr>
          <w:p w14:paraId="4F44E57C" w14:textId="34C39DD6" w:rsidR="006C6737" w:rsidRPr="000D3A92" w:rsidRDefault="006C6737" w:rsidP="00973757">
            <w:pPr>
              <w:widowControl w:val="0"/>
              <w:spacing w:before="210"/>
              <w:ind w:right="249"/>
              <w:rPr>
                <w:rFonts w:asciiTheme="majorHAnsi" w:eastAsia="Calibri" w:hAnsiTheme="majorHAnsi" w:cstheme="majorHAnsi"/>
                <w:color w:val="00B050"/>
                <w:sz w:val="28"/>
                <w:szCs w:val="22"/>
                <w:lang w:eastAsia="en-US"/>
              </w:rPr>
            </w:pPr>
            <w:r w:rsidRPr="000D3A92">
              <w:rPr>
                <w:rFonts w:asciiTheme="majorHAnsi" w:eastAsia="Calibri" w:hAnsiTheme="majorHAnsi" w:cstheme="majorHAnsi"/>
                <w:color w:val="00B050"/>
                <w:sz w:val="28"/>
                <w:szCs w:val="22"/>
                <w:lang w:eastAsia="en-US"/>
              </w:rPr>
              <w:t xml:space="preserve">TOTALE COMPLESSIVO                                                                      </w:t>
            </w:r>
            <w:r w:rsidR="000D3A92">
              <w:rPr>
                <w:rFonts w:asciiTheme="majorHAnsi" w:eastAsia="Calibri" w:hAnsiTheme="majorHAnsi" w:cstheme="majorHAnsi"/>
                <w:color w:val="00B050"/>
                <w:sz w:val="28"/>
                <w:szCs w:val="22"/>
                <w:lang w:eastAsia="en-US"/>
              </w:rPr>
              <w:t xml:space="preserve">     </w:t>
            </w:r>
            <w:r w:rsidRPr="000D3A92">
              <w:rPr>
                <w:rFonts w:asciiTheme="majorHAnsi" w:eastAsia="Calibri" w:hAnsiTheme="majorHAnsi" w:cstheme="majorHAnsi"/>
                <w:color w:val="00B050"/>
                <w:sz w:val="28"/>
                <w:szCs w:val="22"/>
                <w:lang w:eastAsia="en-US"/>
              </w:rPr>
              <w:t xml:space="preserve">   € </w:t>
            </w:r>
            <w:r w:rsidR="008B4FAA">
              <w:rPr>
                <w:rFonts w:asciiTheme="majorHAnsi" w:eastAsia="Calibri" w:hAnsiTheme="majorHAnsi" w:cstheme="majorHAnsi"/>
                <w:color w:val="00B050"/>
                <w:sz w:val="28"/>
                <w:szCs w:val="22"/>
                <w:lang w:eastAsia="en-US"/>
              </w:rPr>
              <w:t>………</w:t>
            </w:r>
            <w:r w:rsidR="00114DEE" w:rsidRPr="000D3A92">
              <w:rPr>
                <w:rFonts w:asciiTheme="majorHAnsi" w:eastAsia="Calibri" w:hAnsiTheme="majorHAnsi" w:cstheme="majorHAnsi"/>
                <w:color w:val="00B050"/>
                <w:sz w:val="28"/>
                <w:szCs w:val="22"/>
                <w:lang w:eastAsia="en-US"/>
              </w:rPr>
              <w:t>,00</w:t>
            </w:r>
            <w:r w:rsidRPr="000D3A92">
              <w:rPr>
                <w:rFonts w:asciiTheme="majorHAnsi" w:eastAsia="Calibri" w:hAnsiTheme="majorHAnsi" w:cstheme="majorHAnsi"/>
                <w:color w:val="00B050"/>
                <w:sz w:val="28"/>
                <w:szCs w:val="22"/>
                <w:lang w:eastAsia="en-US"/>
              </w:rPr>
              <w:br/>
            </w:r>
            <w:r w:rsidRPr="000D3A92">
              <w:rPr>
                <w:rFonts w:asciiTheme="majorHAnsi" w:eastAsia="Calibri" w:hAnsiTheme="majorHAnsi" w:cstheme="majorHAnsi"/>
                <w:color w:val="00B050"/>
                <w:szCs w:val="22"/>
                <w:lang w:eastAsia="en-US"/>
              </w:rPr>
              <w:t>(prodotti + servizi una tantum)</w:t>
            </w:r>
          </w:p>
          <w:p w14:paraId="6A866534" w14:textId="0B802CD7" w:rsidR="006C6737" w:rsidRPr="00D077E0" w:rsidRDefault="006C6737" w:rsidP="00973757">
            <w:pPr>
              <w:widowControl w:val="0"/>
              <w:spacing w:before="210"/>
              <w:ind w:right="249"/>
              <w:rPr>
                <w:rFonts w:asciiTheme="majorHAnsi" w:eastAsia="Calibri" w:hAnsiTheme="majorHAnsi" w:cstheme="majorHAnsi"/>
                <w:sz w:val="10"/>
                <w:szCs w:val="22"/>
                <w:lang w:eastAsia="en-US"/>
              </w:rPr>
            </w:pPr>
          </w:p>
        </w:tc>
      </w:tr>
      <w:bookmarkEnd w:id="0"/>
      <w:tr w:rsidR="0027192E" w:rsidRPr="00D077E0" w14:paraId="4C7CC001" w14:textId="77777777" w:rsidTr="005A13A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736" w:type="dxa"/>
            <w:gridSpan w:val="3"/>
            <w:shd w:val="clear" w:color="auto" w:fill="92D050"/>
          </w:tcPr>
          <w:p w14:paraId="0E89DC34" w14:textId="77777777" w:rsidR="0027192E" w:rsidRPr="00D077E0" w:rsidRDefault="0027192E" w:rsidP="005543CD">
            <w:pPr>
              <w:spacing w:before="3"/>
              <w:ind w:left="121" w:right="107"/>
              <w:rPr>
                <w:rFonts w:asciiTheme="majorHAnsi" w:hAnsiTheme="majorHAnsi" w:cstheme="majorHAnsi"/>
                <w:color w:val="FFFFFF" w:themeColor="background1"/>
                <w:sz w:val="14"/>
              </w:rPr>
            </w:pPr>
          </w:p>
          <w:p w14:paraId="59D16558" w14:textId="30F1E5FB" w:rsidR="0027192E" w:rsidRPr="00D077E0" w:rsidRDefault="0027192E" w:rsidP="005543CD">
            <w:pPr>
              <w:spacing w:before="3"/>
              <w:ind w:left="121" w:right="107"/>
              <w:jc w:val="center"/>
              <w:rPr>
                <w:rFonts w:asciiTheme="majorHAnsi" w:hAnsiTheme="majorHAnsi" w:cstheme="majorHAnsi"/>
                <w:color w:val="FFFFFF" w:themeColor="background1"/>
              </w:rPr>
            </w:pPr>
            <w:r>
              <w:rPr>
                <w:rFonts w:asciiTheme="majorHAnsi" w:hAnsiTheme="majorHAnsi" w:cstheme="majorHAnsi"/>
                <w:color w:val="FFFFFF" w:themeColor="background1"/>
              </w:rPr>
              <w:t xml:space="preserve">Costi indicativi posa in opera </w:t>
            </w:r>
            <w:r w:rsidR="005A13AC">
              <w:rPr>
                <w:rFonts w:asciiTheme="majorHAnsi" w:hAnsiTheme="majorHAnsi" w:cstheme="majorHAnsi"/>
                <w:color w:val="FFFFFF" w:themeColor="background1"/>
              </w:rPr>
              <w:t xml:space="preserve">per </w:t>
            </w:r>
            <w:proofErr w:type="gramStart"/>
            <w:r w:rsidR="005A13AC">
              <w:rPr>
                <w:rFonts w:asciiTheme="majorHAnsi" w:hAnsiTheme="majorHAnsi" w:cstheme="majorHAnsi"/>
                <w:color w:val="FFFFFF" w:themeColor="background1"/>
              </w:rPr>
              <w:t>il chiavi</w:t>
            </w:r>
            <w:proofErr w:type="gramEnd"/>
            <w:r w:rsidR="005A13AC">
              <w:rPr>
                <w:rFonts w:asciiTheme="majorHAnsi" w:hAnsiTheme="majorHAnsi" w:cstheme="majorHAnsi"/>
                <w:color w:val="FFFFFF" w:themeColor="background1"/>
              </w:rPr>
              <w:t xml:space="preserve"> in mano</w:t>
            </w:r>
          </w:p>
          <w:p w14:paraId="5129D27C" w14:textId="77777777" w:rsidR="0027192E" w:rsidRPr="00D077E0" w:rsidRDefault="0027192E" w:rsidP="005543CD">
            <w:pPr>
              <w:spacing w:before="3"/>
              <w:ind w:left="121" w:right="107"/>
              <w:rPr>
                <w:rFonts w:asciiTheme="majorHAnsi" w:hAnsiTheme="majorHAnsi" w:cstheme="majorHAnsi"/>
                <w:color w:val="FFFFFF" w:themeColor="background1"/>
                <w:sz w:val="14"/>
              </w:rPr>
            </w:pPr>
          </w:p>
        </w:tc>
      </w:tr>
      <w:tr w:rsidR="0027192E" w:rsidRPr="00D37562" w14:paraId="0A5D44AF" w14:textId="77777777" w:rsidTr="005A13AC">
        <w:tblPrEx>
          <w:tblCellMar>
            <w:left w:w="70" w:type="dxa"/>
            <w:right w:w="70" w:type="dxa"/>
          </w:tblCellMar>
        </w:tblPrEx>
        <w:trPr>
          <w:trHeight w:val="675"/>
        </w:trPr>
        <w:tc>
          <w:tcPr>
            <w:cnfStyle w:val="001000000000" w:firstRow="0" w:lastRow="0" w:firstColumn="1" w:lastColumn="0" w:oddVBand="0" w:evenVBand="0" w:oddHBand="0" w:evenHBand="0" w:firstRowFirstColumn="0" w:firstRowLastColumn="0" w:lastRowFirstColumn="0" w:lastRowLastColumn="0"/>
            <w:tcW w:w="9736" w:type="dxa"/>
            <w:gridSpan w:val="3"/>
          </w:tcPr>
          <w:p w14:paraId="49DB9FC4" w14:textId="582AA0F5" w:rsidR="0027192E" w:rsidRDefault="005A13AC" w:rsidP="005543CD">
            <w:pPr>
              <w:widowControl w:val="0"/>
              <w:spacing w:before="210"/>
              <w:ind w:right="249"/>
              <w:rPr>
                <w:rFonts w:asciiTheme="majorHAnsi" w:eastAsia="Calibri" w:hAnsiTheme="majorHAnsi" w:cstheme="majorHAnsi"/>
                <w:b w:val="0"/>
                <w:bCs w:val="0"/>
                <w:szCs w:val="22"/>
                <w:lang w:eastAsia="en-US"/>
              </w:rPr>
            </w:pPr>
            <w:r>
              <w:rPr>
                <w:noProof/>
              </w:rPr>
              <w:drawing>
                <wp:inline distT="0" distB="0" distL="0" distR="0" wp14:anchorId="766DAC0B" wp14:editId="3B35C887">
                  <wp:extent cx="6081713" cy="2472997"/>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4822" cy="2474261"/>
                          </a:xfrm>
                          <a:prstGeom prst="rect">
                            <a:avLst/>
                          </a:prstGeom>
                        </pic:spPr>
                      </pic:pic>
                    </a:graphicData>
                  </a:graphic>
                </wp:inline>
              </w:drawing>
            </w:r>
          </w:p>
          <w:p w14:paraId="02D30AF9" w14:textId="77777777" w:rsidR="0027192E" w:rsidRDefault="0027192E" w:rsidP="005543CD">
            <w:pPr>
              <w:widowControl w:val="0"/>
              <w:spacing w:before="210"/>
              <w:ind w:right="249"/>
              <w:rPr>
                <w:rFonts w:asciiTheme="majorHAnsi" w:eastAsia="Calibri" w:hAnsiTheme="majorHAnsi" w:cstheme="majorHAnsi"/>
                <w:b w:val="0"/>
                <w:bCs w:val="0"/>
                <w:szCs w:val="22"/>
                <w:lang w:eastAsia="en-US"/>
              </w:rPr>
            </w:pPr>
          </w:p>
          <w:p w14:paraId="12DED9FC" w14:textId="195AC4C1" w:rsidR="0027192E" w:rsidRPr="00D37562" w:rsidRDefault="0027192E" w:rsidP="005543CD">
            <w:pPr>
              <w:widowControl w:val="0"/>
              <w:spacing w:before="210"/>
              <w:ind w:right="249"/>
              <w:rPr>
                <w:rFonts w:asciiTheme="majorHAnsi" w:eastAsia="Calibri" w:hAnsiTheme="majorHAnsi" w:cstheme="majorHAnsi"/>
                <w:b w:val="0"/>
                <w:bCs w:val="0"/>
                <w:szCs w:val="22"/>
                <w:lang w:eastAsia="en-US"/>
              </w:rPr>
            </w:pPr>
          </w:p>
        </w:tc>
      </w:tr>
      <w:tr w:rsidR="0027192E" w:rsidRPr="00D077E0" w14:paraId="1B1FB3D9" w14:textId="77777777" w:rsidTr="005A1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3"/>
          </w:tcPr>
          <w:p w14:paraId="3720A087" w14:textId="77777777" w:rsidR="0027192E" w:rsidRPr="000D3A92" w:rsidRDefault="0027192E" w:rsidP="005543CD">
            <w:pPr>
              <w:widowControl w:val="0"/>
              <w:spacing w:before="210"/>
              <w:ind w:right="249"/>
              <w:rPr>
                <w:rFonts w:asciiTheme="majorHAnsi" w:eastAsia="Calibri" w:hAnsiTheme="majorHAnsi" w:cstheme="majorHAnsi"/>
                <w:color w:val="00B050"/>
                <w:sz w:val="28"/>
                <w:szCs w:val="22"/>
                <w:lang w:eastAsia="en-US"/>
              </w:rPr>
            </w:pPr>
            <w:r w:rsidRPr="000D3A92">
              <w:rPr>
                <w:rFonts w:asciiTheme="majorHAnsi" w:eastAsia="Calibri" w:hAnsiTheme="majorHAnsi" w:cstheme="majorHAnsi"/>
                <w:color w:val="00B050"/>
                <w:sz w:val="28"/>
                <w:szCs w:val="22"/>
                <w:lang w:eastAsia="en-US"/>
              </w:rPr>
              <w:t xml:space="preserve">TOTALE COMPLESSIVO                                                                      </w:t>
            </w:r>
            <w:r>
              <w:rPr>
                <w:rFonts w:asciiTheme="majorHAnsi" w:eastAsia="Calibri" w:hAnsiTheme="majorHAnsi" w:cstheme="majorHAnsi"/>
                <w:color w:val="00B050"/>
                <w:sz w:val="28"/>
                <w:szCs w:val="22"/>
                <w:lang w:eastAsia="en-US"/>
              </w:rPr>
              <w:t xml:space="preserve">     </w:t>
            </w:r>
            <w:r w:rsidRPr="000D3A92">
              <w:rPr>
                <w:rFonts w:asciiTheme="majorHAnsi" w:eastAsia="Calibri" w:hAnsiTheme="majorHAnsi" w:cstheme="majorHAnsi"/>
                <w:color w:val="00B050"/>
                <w:sz w:val="28"/>
                <w:szCs w:val="22"/>
                <w:lang w:eastAsia="en-US"/>
              </w:rPr>
              <w:t xml:space="preserve">   € </w:t>
            </w:r>
            <w:r>
              <w:rPr>
                <w:rFonts w:asciiTheme="majorHAnsi" w:eastAsia="Calibri" w:hAnsiTheme="majorHAnsi" w:cstheme="majorHAnsi"/>
                <w:color w:val="00B050"/>
                <w:sz w:val="28"/>
                <w:szCs w:val="22"/>
                <w:lang w:eastAsia="en-US"/>
              </w:rPr>
              <w:t>………</w:t>
            </w:r>
            <w:r w:rsidRPr="000D3A92">
              <w:rPr>
                <w:rFonts w:asciiTheme="majorHAnsi" w:eastAsia="Calibri" w:hAnsiTheme="majorHAnsi" w:cstheme="majorHAnsi"/>
                <w:color w:val="00B050"/>
                <w:sz w:val="28"/>
                <w:szCs w:val="22"/>
                <w:lang w:eastAsia="en-US"/>
              </w:rPr>
              <w:t>,00</w:t>
            </w:r>
            <w:r w:rsidRPr="000D3A92">
              <w:rPr>
                <w:rFonts w:asciiTheme="majorHAnsi" w:eastAsia="Calibri" w:hAnsiTheme="majorHAnsi" w:cstheme="majorHAnsi"/>
                <w:color w:val="00B050"/>
                <w:sz w:val="28"/>
                <w:szCs w:val="22"/>
                <w:lang w:eastAsia="en-US"/>
              </w:rPr>
              <w:br/>
            </w:r>
            <w:r w:rsidRPr="000D3A92">
              <w:rPr>
                <w:rFonts w:asciiTheme="majorHAnsi" w:eastAsia="Calibri" w:hAnsiTheme="majorHAnsi" w:cstheme="majorHAnsi"/>
                <w:color w:val="00B050"/>
                <w:szCs w:val="22"/>
                <w:lang w:eastAsia="en-US"/>
              </w:rPr>
              <w:t>(prodotti + servizi una tantum)</w:t>
            </w:r>
          </w:p>
          <w:p w14:paraId="79BB224C" w14:textId="77777777" w:rsidR="0027192E" w:rsidRPr="00D077E0" w:rsidRDefault="0027192E" w:rsidP="005543CD">
            <w:pPr>
              <w:widowControl w:val="0"/>
              <w:spacing w:before="210"/>
              <w:ind w:right="249"/>
              <w:rPr>
                <w:rFonts w:asciiTheme="majorHAnsi" w:eastAsia="Calibri" w:hAnsiTheme="majorHAnsi" w:cstheme="majorHAnsi"/>
                <w:sz w:val="10"/>
                <w:szCs w:val="22"/>
                <w:lang w:eastAsia="en-US"/>
              </w:rPr>
            </w:pPr>
          </w:p>
        </w:tc>
      </w:tr>
    </w:tbl>
    <w:p w14:paraId="0EE3C6E3" w14:textId="6ED8218C" w:rsidR="0013613A" w:rsidRDefault="0013613A" w:rsidP="0013613A">
      <w:pPr>
        <w:widowControl w:val="0"/>
        <w:rPr>
          <w:rFonts w:asciiTheme="majorHAnsi" w:eastAsia="Arial" w:hAnsiTheme="majorHAnsi" w:cstheme="majorHAnsi"/>
          <w:sz w:val="20"/>
          <w:szCs w:val="20"/>
          <w:lang w:eastAsia="en-US"/>
        </w:rPr>
      </w:pPr>
    </w:p>
    <w:p w14:paraId="748BD957" w14:textId="341DC495" w:rsidR="0027192E" w:rsidRDefault="0027192E" w:rsidP="0013613A">
      <w:pPr>
        <w:widowControl w:val="0"/>
        <w:rPr>
          <w:rFonts w:asciiTheme="majorHAnsi" w:eastAsia="Arial" w:hAnsiTheme="majorHAnsi" w:cstheme="majorHAnsi"/>
          <w:sz w:val="20"/>
          <w:szCs w:val="20"/>
          <w:lang w:eastAsia="en-US"/>
        </w:rPr>
      </w:pPr>
    </w:p>
    <w:p w14:paraId="3A32C506" w14:textId="6FD45FBE" w:rsidR="0013613A" w:rsidRDefault="0013613A" w:rsidP="0013613A">
      <w:pPr>
        <w:widowControl w:val="0"/>
        <w:rPr>
          <w:rFonts w:asciiTheme="majorHAnsi" w:hAnsiTheme="majorHAnsi" w:cstheme="majorHAnsi"/>
          <w:sz w:val="20"/>
          <w:szCs w:val="20"/>
          <w:lang w:eastAsia="en-US"/>
        </w:rPr>
      </w:pPr>
    </w:p>
    <w:p w14:paraId="4169E1ED" w14:textId="160D1C23" w:rsidR="00013A24" w:rsidRDefault="00013A24" w:rsidP="0013613A">
      <w:pPr>
        <w:widowControl w:val="0"/>
        <w:rPr>
          <w:rFonts w:asciiTheme="majorHAnsi" w:hAnsiTheme="majorHAnsi" w:cstheme="majorHAnsi"/>
          <w:sz w:val="20"/>
          <w:szCs w:val="20"/>
          <w:lang w:eastAsia="en-US"/>
        </w:rPr>
      </w:pPr>
    </w:p>
    <w:p w14:paraId="0FFD38CB" w14:textId="77777777" w:rsidR="00013A24" w:rsidRPr="008B4FAA" w:rsidRDefault="00013A24" w:rsidP="0013613A">
      <w:pPr>
        <w:widowControl w:val="0"/>
        <w:rPr>
          <w:rFonts w:asciiTheme="majorHAnsi" w:hAnsiTheme="majorHAnsi" w:cstheme="majorHAnsi"/>
          <w:sz w:val="20"/>
          <w:szCs w:val="20"/>
          <w:lang w:eastAsia="en-US"/>
        </w:rPr>
      </w:pPr>
    </w:p>
    <w:tbl>
      <w:tblPr>
        <w:tblStyle w:val="Tabellasemplice-1"/>
        <w:tblW w:w="0" w:type="auto"/>
        <w:tblLook w:val="04A0" w:firstRow="1" w:lastRow="0" w:firstColumn="1" w:lastColumn="0" w:noHBand="0" w:noVBand="1"/>
      </w:tblPr>
      <w:tblGrid>
        <w:gridCol w:w="7792"/>
        <w:gridCol w:w="1716"/>
      </w:tblGrid>
      <w:tr w:rsidR="006C6737" w:rsidRPr="00D077E0" w14:paraId="6DCF0A29" w14:textId="77777777" w:rsidTr="002E13F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508" w:type="dxa"/>
            <w:gridSpan w:val="2"/>
            <w:shd w:val="clear" w:color="auto" w:fill="92D050"/>
          </w:tcPr>
          <w:p w14:paraId="70365CD6" w14:textId="77777777" w:rsidR="006C6737" w:rsidRPr="00D077E0" w:rsidRDefault="006C6737" w:rsidP="00973757">
            <w:pPr>
              <w:spacing w:before="3"/>
              <w:ind w:left="121" w:right="107"/>
              <w:rPr>
                <w:rFonts w:asciiTheme="majorHAnsi" w:hAnsiTheme="majorHAnsi" w:cstheme="majorHAnsi"/>
                <w:color w:val="FFFFFF" w:themeColor="background1"/>
                <w:sz w:val="14"/>
              </w:rPr>
            </w:pPr>
          </w:p>
          <w:p w14:paraId="70947001" w14:textId="11BCF2F4" w:rsidR="006C6737" w:rsidRPr="00D077E0" w:rsidRDefault="006C6737" w:rsidP="00973757">
            <w:pPr>
              <w:spacing w:before="3"/>
              <w:ind w:left="121" w:right="107"/>
              <w:jc w:val="center"/>
              <w:rPr>
                <w:rFonts w:asciiTheme="majorHAnsi" w:hAnsiTheme="majorHAnsi" w:cstheme="majorHAnsi"/>
                <w:color w:val="FFFFFF" w:themeColor="background1"/>
              </w:rPr>
            </w:pPr>
            <w:r w:rsidRPr="00D077E0">
              <w:rPr>
                <w:rFonts w:asciiTheme="majorHAnsi" w:hAnsiTheme="majorHAnsi" w:cstheme="majorHAnsi"/>
                <w:color w:val="FFFFFF" w:themeColor="background1"/>
              </w:rPr>
              <w:t>Costi riepilogativi</w:t>
            </w:r>
          </w:p>
          <w:p w14:paraId="0999D6B8" w14:textId="77777777" w:rsidR="006C6737" w:rsidRPr="00D077E0" w:rsidRDefault="006C6737" w:rsidP="00973757">
            <w:pPr>
              <w:spacing w:before="3"/>
              <w:ind w:left="121" w:right="107"/>
              <w:rPr>
                <w:rFonts w:asciiTheme="majorHAnsi" w:hAnsiTheme="majorHAnsi" w:cstheme="majorHAnsi"/>
                <w:color w:val="FFFFFF" w:themeColor="background1"/>
                <w:sz w:val="14"/>
              </w:rPr>
            </w:pPr>
          </w:p>
        </w:tc>
      </w:tr>
      <w:tr w:rsidR="006C6737" w:rsidRPr="00D077E0" w14:paraId="03B1B03B" w14:textId="77777777" w:rsidTr="00A973A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792" w:type="dxa"/>
            <w:tcBorders>
              <w:bottom w:val="single" w:sz="4" w:space="0" w:color="BFBFBF" w:themeColor="background1" w:themeShade="BF"/>
            </w:tcBorders>
            <w:vAlign w:val="center"/>
          </w:tcPr>
          <w:p w14:paraId="7955726C" w14:textId="3AADFBA2" w:rsidR="006C6737" w:rsidRPr="00D077E0" w:rsidRDefault="006C6737" w:rsidP="006C6737">
            <w:pPr>
              <w:spacing w:line="227" w:lineRule="exact"/>
              <w:ind w:left="8"/>
              <w:jc w:val="center"/>
              <w:rPr>
                <w:rFonts w:asciiTheme="majorHAnsi" w:hAnsiTheme="majorHAnsi" w:cstheme="majorHAnsi"/>
                <w:color w:val="006666"/>
              </w:rPr>
            </w:pPr>
            <w:r w:rsidRPr="002E13F4">
              <w:rPr>
                <w:rFonts w:asciiTheme="majorHAnsi" w:hAnsiTheme="majorHAnsi" w:cstheme="majorHAnsi"/>
                <w:color w:val="92D050"/>
              </w:rPr>
              <w:t>Modulo</w:t>
            </w:r>
          </w:p>
        </w:tc>
        <w:tc>
          <w:tcPr>
            <w:tcW w:w="1716" w:type="dxa"/>
            <w:tcBorders>
              <w:bottom w:val="single" w:sz="4" w:space="0" w:color="BFBFBF" w:themeColor="background1" w:themeShade="BF"/>
            </w:tcBorders>
            <w:vAlign w:val="center"/>
          </w:tcPr>
          <w:p w14:paraId="68078622" w14:textId="06E4F0E9" w:rsidR="006C6737" w:rsidRPr="00D077E0" w:rsidRDefault="006C6737" w:rsidP="006C6737">
            <w:pPr>
              <w:spacing w:line="227" w:lineRule="exact"/>
              <w:ind w:left="8"/>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2E13F4">
              <w:rPr>
                <w:rFonts w:asciiTheme="majorHAnsi" w:hAnsiTheme="majorHAnsi" w:cstheme="majorHAnsi"/>
                <w:b/>
                <w:color w:val="92D050"/>
              </w:rPr>
              <w:t>Costo</w:t>
            </w:r>
          </w:p>
        </w:tc>
      </w:tr>
      <w:tr w:rsidR="006C6737" w:rsidRPr="00D077E0" w14:paraId="4E9C5C5E" w14:textId="77777777" w:rsidTr="00A973A2">
        <w:trPr>
          <w:trHeight w:val="265"/>
        </w:trPr>
        <w:tc>
          <w:tcPr>
            <w:cnfStyle w:val="001000000000" w:firstRow="0" w:lastRow="0" w:firstColumn="1" w:lastColumn="0" w:oddVBand="0" w:evenVBand="0" w:oddHBand="0" w:evenHBand="0" w:firstRowFirstColumn="0" w:firstRowLastColumn="0" w:lastRowFirstColumn="0" w:lastRowLastColumn="0"/>
            <w:tcW w:w="9508" w:type="dxa"/>
            <w:gridSpan w:val="2"/>
            <w:shd w:val="clear" w:color="auto" w:fill="92D050"/>
            <w:vAlign w:val="center"/>
          </w:tcPr>
          <w:p w14:paraId="138774E6" w14:textId="3D95CB7D" w:rsidR="00A973A2" w:rsidRPr="00A973A2" w:rsidRDefault="00540CD2" w:rsidP="00540CD2">
            <w:pPr>
              <w:widowControl w:val="0"/>
              <w:spacing w:before="210"/>
              <w:ind w:right="192"/>
              <w:rPr>
                <w:rFonts w:asciiTheme="majorHAnsi" w:hAnsiTheme="majorHAnsi" w:cstheme="majorHAnsi"/>
                <w:b w:val="0"/>
                <w:bCs w:val="0"/>
                <w:color w:val="FFFFFF" w:themeColor="background1"/>
                <w:sz w:val="20"/>
              </w:rPr>
            </w:pPr>
            <w:r w:rsidRPr="00D077E0">
              <w:rPr>
                <w:rFonts w:asciiTheme="majorHAnsi" w:hAnsiTheme="majorHAnsi" w:cstheme="majorHAnsi"/>
                <w:color w:val="FFFFFF" w:themeColor="background1"/>
                <w:sz w:val="20"/>
              </w:rPr>
              <w:t xml:space="preserve"> </w:t>
            </w:r>
            <w:r w:rsidR="002E13F4">
              <w:rPr>
                <w:rFonts w:asciiTheme="majorHAnsi" w:hAnsiTheme="majorHAnsi" w:cstheme="majorHAnsi"/>
                <w:color w:val="FFFFFF" w:themeColor="background1"/>
                <w:sz w:val="20"/>
              </w:rPr>
              <w:t>RDITY</w:t>
            </w:r>
            <w:r w:rsidR="001A798C">
              <w:rPr>
                <w:rFonts w:asciiTheme="majorHAnsi" w:hAnsiTheme="majorHAnsi" w:cstheme="majorHAnsi"/>
                <w:color w:val="FFFFFF" w:themeColor="background1"/>
                <w:sz w:val="20"/>
              </w:rPr>
              <w:t>B</w:t>
            </w:r>
          </w:p>
        </w:tc>
      </w:tr>
      <w:tr w:rsidR="006C6737" w:rsidRPr="00D077E0" w14:paraId="04A584C3" w14:textId="77777777" w:rsidTr="00C85C7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4BA0CAD9" w14:textId="6E4839C1" w:rsidR="00540CD2" w:rsidRPr="002E13F4" w:rsidRDefault="00A973A2" w:rsidP="00540CD2">
            <w:pPr>
              <w:spacing w:before="240" w:line="227" w:lineRule="exact"/>
              <w:rPr>
                <w:rFonts w:asciiTheme="majorHAnsi" w:hAnsiTheme="majorHAnsi" w:cstheme="majorHAnsi"/>
                <w:color w:val="92D050"/>
                <w:sz w:val="20"/>
              </w:rPr>
            </w:pPr>
            <w:r w:rsidRPr="00A973A2">
              <w:rPr>
                <w:rFonts w:asciiTheme="majorHAnsi" w:hAnsiTheme="majorHAnsi" w:cstheme="majorHAnsi"/>
                <w:color w:val="000000" w:themeColor="text1"/>
                <w:sz w:val="20"/>
              </w:rPr>
              <w:t>RDITY</w:t>
            </w:r>
            <w:r w:rsidR="001A798C">
              <w:rPr>
                <w:rFonts w:asciiTheme="majorHAnsi" w:hAnsiTheme="majorHAnsi" w:cstheme="majorHAnsi"/>
                <w:color w:val="000000" w:themeColor="text1"/>
                <w:sz w:val="20"/>
              </w:rPr>
              <w:t xml:space="preserve">B </w:t>
            </w:r>
          </w:p>
        </w:tc>
        <w:tc>
          <w:tcPr>
            <w:tcW w:w="1716" w:type="dxa"/>
          </w:tcPr>
          <w:p w14:paraId="0CA0E68E" w14:textId="77777777" w:rsidR="00461A45" w:rsidRPr="00D077E0" w:rsidRDefault="00461A45" w:rsidP="00461A45">
            <w:pPr>
              <w:spacing w:before="3"/>
              <w:ind w:right="10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rPr>
            </w:pPr>
            <w:r w:rsidRPr="00D077E0">
              <w:rPr>
                <w:rFonts w:asciiTheme="majorHAnsi" w:hAnsiTheme="majorHAnsi" w:cstheme="majorHAnsi"/>
                <w:b/>
                <w:sz w:val="22"/>
              </w:rPr>
              <w:t xml:space="preserve">       </w:t>
            </w:r>
          </w:p>
          <w:p w14:paraId="7292CBE8" w14:textId="498DD27C" w:rsidR="00540CD2" w:rsidRPr="00D077E0" w:rsidRDefault="00461A45" w:rsidP="00461A45">
            <w:pPr>
              <w:spacing w:before="3"/>
              <w:ind w:right="5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rPr>
            </w:pPr>
            <w:r w:rsidRPr="00D077E0">
              <w:rPr>
                <w:rFonts w:asciiTheme="majorHAnsi" w:hAnsiTheme="majorHAnsi" w:cstheme="majorHAnsi"/>
                <w:b/>
                <w:sz w:val="22"/>
              </w:rPr>
              <w:t xml:space="preserve"> €</w:t>
            </w:r>
            <w:r w:rsidR="000D3A92">
              <w:rPr>
                <w:rFonts w:asciiTheme="majorHAnsi" w:hAnsiTheme="majorHAnsi" w:cstheme="majorHAnsi"/>
                <w:b/>
                <w:sz w:val="22"/>
              </w:rPr>
              <w:t xml:space="preserve"> </w:t>
            </w:r>
            <w:r w:rsidRPr="00D077E0">
              <w:rPr>
                <w:rFonts w:asciiTheme="majorHAnsi" w:hAnsiTheme="majorHAnsi" w:cstheme="majorHAnsi"/>
                <w:b/>
                <w:sz w:val="22"/>
              </w:rPr>
              <w:t xml:space="preserve"> </w:t>
            </w:r>
            <w:r w:rsidR="000D3A92">
              <w:rPr>
                <w:rFonts w:asciiTheme="majorHAnsi" w:hAnsiTheme="majorHAnsi" w:cstheme="majorHAnsi"/>
                <w:b/>
                <w:sz w:val="22"/>
              </w:rPr>
              <w:t xml:space="preserve">   </w:t>
            </w:r>
            <w:r w:rsidR="008B4FAA">
              <w:rPr>
                <w:rFonts w:asciiTheme="majorHAnsi" w:hAnsiTheme="majorHAnsi" w:cstheme="majorHAnsi"/>
                <w:b/>
                <w:sz w:val="22"/>
              </w:rPr>
              <w:t>…………</w:t>
            </w:r>
            <w:r w:rsidR="000D3A92" w:rsidRPr="00D077E0">
              <w:rPr>
                <w:rFonts w:asciiTheme="majorHAnsi" w:hAnsiTheme="majorHAnsi" w:cstheme="majorHAnsi"/>
                <w:b/>
                <w:sz w:val="22"/>
              </w:rPr>
              <w:t>,00</w:t>
            </w:r>
          </w:p>
        </w:tc>
      </w:tr>
      <w:tr w:rsidR="006C6737" w:rsidRPr="00D077E0" w14:paraId="7AE659A7" w14:textId="77777777" w:rsidTr="00C85C76">
        <w:trPr>
          <w:trHeight w:val="415"/>
        </w:trPr>
        <w:tc>
          <w:tcPr>
            <w:cnfStyle w:val="001000000000" w:firstRow="0" w:lastRow="0" w:firstColumn="1" w:lastColumn="0" w:oddVBand="0" w:evenVBand="0" w:oddHBand="0" w:evenHBand="0" w:firstRowFirstColumn="0" w:firstRowLastColumn="0" w:lastRowFirstColumn="0" w:lastRowLastColumn="0"/>
            <w:tcW w:w="7792" w:type="dxa"/>
          </w:tcPr>
          <w:p w14:paraId="72E3838B" w14:textId="77777777" w:rsidR="00540CD2" w:rsidRPr="00A973A2" w:rsidRDefault="00540CD2" w:rsidP="00540CD2">
            <w:pPr>
              <w:spacing w:line="227" w:lineRule="exact"/>
              <w:ind w:left="8"/>
              <w:rPr>
                <w:rFonts w:asciiTheme="majorHAnsi" w:hAnsiTheme="majorHAnsi" w:cstheme="majorHAnsi"/>
                <w:color w:val="000000" w:themeColor="text1"/>
                <w:sz w:val="2"/>
              </w:rPr>
            </w:pPr>
            <w:r w:rsidRPr="00A973A2">
              <w:rPr>
                <w:rFonts w:asciiTheme="majorHAnsi" w:hAnsiTheme="majorHAnsi" w:cstheme="majorHAnsi"/>
                <w:color w:val="000000" w:themeColor="text1"/>
                <w:sz w:val="2"/>
              </w:rPr>
              <w:t xml:space="preserve">             </w:t>
            </w:r>
          </w:p>
          <w:p w14:paraId="71BA349F" w14:textId="63F43A86" w:rsidR="006C6737" w:rsidRPr="00A973A2" w:rsidRDefault="000D3A92" w:rsidP="00540CD2">
            <w:pPr>
              <w:spacing w:line="227" w:lineRule="exact"/>
              <w:ind w:left="8"/>
              <w:rPr>
                <w:rFonts w:asciiTheme="majorHAnsi" w:hAnsiTheme="majorHAnsi" w:cstheme="majorHAnsi"/>
                <w:color w:val="000000" w:themeColor="text1"/>
                <w:sz w:val="20"/>
              </w:rPr>
            </w:pPr>
            <w:r>
              <w:rPr>
                <w:rFonts w:asciiTheme="majorHAnsi" w:hAnsiTheme="majorHAnsi" w:cstheme="majorHAnsi"/>
                <w:color w:val="000000" w:themeColor="text1"/>
                <w:sz w:val="20"/>
              </w:rPr>
              <w:t>Formazione e certificazione di due Vostri collaboratori</w:t>
            </w:r>
          </w:p>
        </w:tc>
        <w:tc>
          <w:tcPr>
            <w:tcW w:w="1716" w:type="dxa"/>
          </w:tcPr>
          <w:p w14:paraId="6D90BA9A" w14:textId="77777777" w:rsidR="00540CD2" w:rsidRPr="00D077E0" w:rsidRDefault="00540CD2" w:rsidP="00540CD2">
            <w:pPr>
              <w:spacing w:before="3"/>
              <w:ind w:left="121" w:right="10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rPr>
            </w:pPr>
          </w:p>
          <w:p w14:paraId="0F81A011" w14:textId="70CA88CA" w:rsidR="006C6737" w:rsidRPr="00D077E0" w:rsidRDefault="00A973A2" w:rsidP="00A973A2">
            <w:pPr>
              <w:spacing w:before="3"/>
              <w:ind w:left="121" w:right="10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rPr>
            </w:pPr>
            <w:r>
              <w:rPr>
                <w:rFonts w:asciiTheme="majorHAnsi" w:hAnsiTheme="majorHAnsi" w:cstheme="majorHAnsi"/>
                <w:b/>
                <w:sz w:val="22"/>
              </w:rPr>
              <w:t xml:space="preserve">   </w:t>
            </w:r>
            <w:r w:rsidR="00540CD2" w:rsidRPr="00D077E0">
              <w:rPr>
                <w:rFonts w:asciiTheme="majorHAnsi" w:hAnsiTheme="majorHAnsi" w:cstheme="majorHAnsi"/>
                <w:b/>
                <w:sz w:val="22"/>
              </w:rPr>
              <w:t xml:space="preserve">€   </w:t>
            </w:r>
            <w:proofErr w:type="gramStart"/>
            <w:r w:rsidR="008B4FAA">
              <w:rPr>
                <w:rFonts w:asciiTheme="majorHAnsi" w:hAnsiTheme="majorHAnsi" w:cstheme="majorHAnsi"/>
                <w:b/>
                <w:sz w:val="22"/>
              </w:rPr>
              <w:t>…….</w:t>
            </w:r>
            <w:proofErr w:type="gramEnd"/>
            <w:r w:rsidR="008B4FAA">
              <w:rPr>
                <w:rFonts w:asciiTheme="majorHAnsi" w:hAnsiTheme="majorHAnsi" w:cstheme="majorHAnsi"/>
                <w:b/>
                <w:sz w:val="22"/>
              </w:rPr>
              <w:t>.</w:t>
            </w:r>
            <w:r w:rsidR="00540CD2" w:rsidRPr="00D077E0">
              <w:rPr>
                <w:rFonts w:asciiTheme="majorHAnsi" w:hAnsiTheme="majorHAnsi" w:cstheme="majorHAnsi"/>
                <w:b/>
                <w:sz w:val="22"/>
              </w:rPr>
              <w:t>,00</w:t>
            </w:r>
          </w:p>
        </w:tc>
      </w:tr>
      <w:tr w:rsidR="00540CD2" w:rsidRPr="00D077E0" w14:paraId="43F9AFF3" w14:textId="77777777" w:rsidTr="00A97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Borders>
              <w:bottom w:val="single" w:sz="4" w:space="0" w:color="BFBFBF" w:themeColor="background1" w:themeShade="BF"/>
            </w:tcBorders>
            <w:vAlign w:val="center"/>
          </w:tcPr>
          <w:p w14:paraId="23C76A9E" w14:textId="7C5DC9EE" w:rsidR="00540CD2" w:rsidRPr="00D077E0" w:rsidRDefault="00540CD2" w:rsidP="00973757">
            <w:pPr>
              <w:widowControl w:val="0"/>
              <w:spacing w:before="210"/>
              <w:ind w:right="249"/>
              <w:rPr>
                <w:rFonts w:asciiTheme="majorHAnsi" w:eastAsia="Calibri" w:hAnsiTheme="majorHAnsi" w:cstheme="majorHAnsi"/>
                <w:b w:val="0"/>
                <w:bCs w:val="0"/>
                <w:szCs w:val="22"/>
                <w:lang w:eastAsia="en-US"/>
              </w:rPr>
            </w:pPr>
            <w:r w:rsidRPr="00D077E0">
              <w:rPr>
                <w:rFonts w:asciiTheme="majorHAnsi" w:eastAsia="Calibri" w:hAnsiTheme="majorHAnsi" w:cstheme="majorHAnsi"/>
                <w:szCs w:val="22"/>
                <w:lang w:eastAsia="en-US"/>
              </w:rPr>
              <w:t xml:space="preserve">TOTALE </w:t>
            </w:r>
            <w:r w:rsidR="000D3A92">
              <w:rPr>
                <w:rFonts w:asciiTheme="majorHAnsi" w:eastAsia="Calibri" w:hAnsiTheme="majorHAnsi" w:cstheme="majorHAnsi"/>
                <w:szCs w:val="22"/>
                <w:lang w:eastAsia="en-US"/>
              </w:rPr>
              <w:t>Fornitura</w:t>
            </w:r>
          </w:p>
        </w:tc>
        <w:tc>
          <w:tcPr>
            <w:tcW w:w="1716" w:type="dxa"/>
            <w:tcBorders>
              <w:bottom w:val="single" w:sz="4" w:space="0" w:color="BFBFBF" w:themeColor="background1" w:themeShade="BF"/>
            </w:tcBorders>
            <w:vAlign w:val="center"/>
          </w:tcPr>
          <w:p w14:paraId="07FB04F4" w14:textId="21A0180B" w:rsidR="00540CD2" w:rsidRPr="00D077E0" w:rsidRDefault="00540CD2" w:rsidP="00540CD2">
            <w:pPr>
              <w:widowControl w:val="0"/>
              <w:spacing w:before="210"/>
              <w:ind w:right="50"/>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
                <w:szCs w:val="22"/>
                <w:lang w:eastAsia="en-US"/>
              </w:rPr>
            </w:pPr>
            <w:r w:rsidRPr="00D077E0">
              <w:rPr>
                <w:rFonts w:asciiTheme="majorHAnsi" w:hAnsiTheme="majorHAnsi" w:cstheme="majorHAnsi"/>
                <w:b/>
              </w:rPr>
              <w:t xml:space="preserve"> €</w:t>
            </w:r>
            <w:r w:rsidR="000D3A92">
              <w:rPr>
                <w:rFonts w:asciiTheme="majorHAnsi" w:hAnsiTheme="majorHAnsi" w:cstheme="majorHAnsi"/>
                <w:b/>
              </w:rPr>
              <w:t xml:space="preserve"> </w:t>
            </w:r>
            <w:r w:rsidR="008B4FAA">
              <w:rPr>
                <w:rFonts w:asciiTheme="majorHAnsi" w:hAnsiTheme="majorHAnsi" w:cstheme="majorHAnsi"/>
                <w:b/>
              </w:rPr>
              <w:t>……</w:t>
            </w:r>
            <w:proofErr w:type="gramStart"/>
            <w:r w:rsidR="008B4FAA">
              <w:rPr>
                <w:rFonts w:asciiTheme="majorHAnsi" w:hAnsiTheme="majorHAnsi" w:cstheme="majorHAnsi"/>
                <w:b/>
              </w:rPr>
              <w:t>…….</w:t>
            </w:r>
            <w:proofErr w:type="gramEnd"/>
            <w:r w:rsidR="008B4FAA">
              <w:rPr>
                <w:rFonts w:asciiTheme="majorHAnsi" w:hAnsiTheme="majorHAnsi" w:cstheme="majorHAnsi"/>
                <w:b/>
              </w:rPr>
              <w:t>.</w:t>
            </w:r>
            <w:r w:rsidR="000D3A92">
              <w:rPr>
                <w:rFonts w:asciiTheme="majorHAnsi" w:hAnsiTheme="majorHAnsi" w:cstheme="majorHAnsi"/>
                <w:b/>
              </w:rPr>
              <w:t>,00</w:t>
            </w:r>
          </w:p>
        </w:tc>
      </w:tr>
    </w:tbl>
    <w:p w14:paraId="4F7D4D14" w14:textId="5CB08754" w:rsidR="0013613A" w:rsidRPr="00D077E0" w:rsidRDefault="0013613A" w:rsidP="0013613A">
      <w:pPr>
        <w:widowControl w:val="0"/>
        <w:spacing w:before="11"/>
        <w:rPr>
          <w:rFonts w:asciiTheme="majorHAnsi" w:hAnsiTheme="majorHAnsi" w:cstheme="majorHAnsi"/>
          <w:szCs w:val="21"/>
          <w:lang w:eastAsia="en-US"/>
        </w:rPr>
      </w:pPr>
    </w:p>
    <w:p w14:paraId="7B447BA7" w14:textId="00788191" w:rsidR="0013613A" w:rsidRPr="00D077E0" w:rsidRDefault="0013613A">
      <w:pPr>
        <w:rPr>
          <w:rFonts w:asciiTheme="majorHAnsi" w:hAnsiTheme="majorHAnsi" w:cstheme="majorHAnsi"/>
          <w:szCs w:val="21"/>
          <w:lang w:eastAsia="en-US"/>
        </w:rPr>
      </w:pPr>
    </w:p>
    <w:p w14:paraId="25CA4B1E" w14:textId="77777777" w:rsidR="0013613A" w:rsidRPr="00D077E0" w:rsidRDefault="0013613A" w:rsidP="0013613A">
      <w:pPr>
        <w:widowControl w:val="0"/>
        <w:spacing w:before="11"/>
        <w:rPr>
          <w:rFonts w:asciiTheme="majorHAnsi" w:hAnsiTheme="majorHAnsi" w:cstheme="majorHAnsi"/>
          <w:szCs w:val="21"/>
          <w:lang w:eastAsia="en-US"/>
        </w:rPr>
      </w:pPr>
    </w:p>
    <w:p w14:paraId="0E5574F6" w14:textId="7D43EEE5" w:rsidR="0013613A" w:rsidRDefault="004A4F4A" w:rsidP="0013613A">
      <w:pPr>
        <w:widowControl w:val="0"/>
        <w:spacing w:before="1"/>
        <w:rPr>
          <w:rFonts w:asciiTheme="majorHAnsi" w:eastAsia="Calibri" w:hAnsiTheme="majorHAnsi" w:cstheme="majorHAnsi"/>
          <w:b/>
          <w:sz w:val="28"/>
          <w:szCs w:val="22"/>
          <w:lang w:eastAsia="en-US"/>
        </w:rPr>
      </w:pPr>
      <w:r>
        <w:rPr>
          <w:rFonts w:asciiTheme="majorHAnsi" w:eastAsia="Calibri" w:hAnsiTheme="majorHAnsi" w:cstheme="majorHAnsi"/>
          <w:b/>
          <w:sz w:val="28"/>
          <w:szCs w:val="22"/>
          <w:lang w:eastAsia="en-US"/>
        </w:rPr>
        <w:t>CONDIZIONI DI FORNITURA</w:t>
      </w:r>
    </w:p>
    <w:p w14:paraId="7F74B6CA" w14:textId="0EBF4F1A" w:rsidR="0013613A" w:rsidRPr="00D077E0" w:rsidRDefault="004A4F4A" w:rsidP="0013613A">
      <w:pPr>
        <w:widowControl w:val="0"/>
        <w:spacing w:before="1"/>
        <w:rPr>
          <w:rFonts w:asciiTheme="majorHAnsi" w:hAnsiTheme="majorHAnsi" w:cstheme="majorHAnsi"/>
          <w:b/>
          <w:bCs/>
          <w:i/>
          <w:sz w:val="25"/>
          <w:szCs w:val="25"/>
          <w:lang w:eastAsia="en-US"/>
        </w:rPr>
      </w:pPr>
      <w:r w:rsidRPr="00D077E0">
        <w:rPr>
          <w:rFonts w:asciiTheme="majorHAnsi" w:eastAsia="Calibri" w:hAnsiTheme="majorHAnsi" w:cstheme="majorHAnsi"/>
          <w:b/>
          <w:noProof/>
          <w:sz w:val="28"/>
          <w:szCs w:val="22"/>
        </w:rPr>
        <mc:AlternateContent>
          <mc:Choice Requires="wps">
            <w:drawing>
              <wp:anchor distT="0" distB="0" distL="114300" distR="114300" simplePos="0" relativeHeight="251687936" behindDoc="0" locked="0" layoutInCell="1" allowOverlap="1" wp14:anchorId="45BCE176" wp14:editId="7A223E5C">
                <wp:simplePos x="0" y="0"/>
                <wp:positionH relativeFrom="column">
                  <wp:posOffset>0</wp:posOffset>
                </wp:positionH>
                <wp:positionV relativeFrom="paragraph">
                  <wp:posOffset>-635</wp:posOffset>
                </wp:positionV>
                <wp:extent cx="6033770" cy="19050"/>
                <wp:effectExtent l="0" t="0" r="24130" b="19050"/>
                <wp:wrapNone/>
                <wp:docPr id="27" name="Connettore diritto 27"/>
                <wp:cNvGraphicFramePr/>
                <a:graphic xmlns:a="http://schemas.openxmlformats.org/drawingml/2006/main">
                  <a:graphicData uri="http://schemas.microsoft.com/office/word/2010/wordprocessingShape">
                    <wps:wsp>
                      <wps:cNvCnPr/>
                      <wps:spPr>
                        <a:xfrm flipV="1">
                          <a:off x="0" y="0"/>
                          <a:ext cx="6033770" cy="19050"/>
                        </a:xfrm>
                        <a:prstGeom prst="line">
                          <a:avLst/>
                        </a:prstGeom>
                        <a:ln w="19050">
                          <a:solidFill>
                            <a:schemeClr val="accent5">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E115" id="Connettore diritto 2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" strokecolor="#31849b [2408]" strokeweight="1.5pt"/>
            </w:pict>
          </mc:Fallback>
        </mc:AlternateContent>
      </w:r>
    </w:p>
    <w:p w14:paraId="22DE96F9" w14:textId="77777777" w:rsidR="0013613A" w:rsidRPr="00D077E0" w:rsidRDefault="0013613A" w:rsidP="0013613A">
      <w:pPr>
        <w:widowControl w:val="0"/>
        <w:spacing w:before="1"/>
        <w:rPr>
          <w:rFonts w:asciiTheme="majorHAnsi" w:hAnsiTheme="majorHAnsi" w:cstheme="majorHAnsi"/>
          <w:i/>
          <w:sz w:val="25"/>
          <w:szCs w:val="25"/>
          <w:lang w:eastAsia="en-US"/>
        </w:rPr>
      </w:pPr>
      <w:r w:rsidRPr="00D077E0">
        <w:rPr>
          <w:rFonts w:asciiTheme="majorHAnsi" w:hAnsiTheme="majorHAnsi" w:cstheme="majorHAnsi"/>
          <w:i/>
          <w:sz w:val="25"/>
          <w:szCs w:val="25"/>
          <w:lang w:eastAsia="en-US"/>
        </w:rPr>
        <w:t>IVA 22%:</w:t>
      </w:r>
      <w:r w:rsidRPr="00D077E0">
        <w:rPr>
          <w:rFonts w:asciiTheme="majorHAnsi" w:hAnsiTheme="majorHAnsi" w:cstheme="majorHAnsi"/>
          <w:i/>
          <w:sz w:val="25"/>
          <w:szCs w:val="25"/>
          <w:lang w:eastAsia="en-US"/>
        </w:rPr>
        <w:tab/>
        <w:t xml:space="preserve">esclusa nei prezzi indicati </w:t>
      </w:r>
    </w:p>
    <w:p w14:paraId="0D5185D2" w14:textId="41A334E7" w:rsidR="0013613A" w:rsidRPr="00D077E0" w:rsidRDefault="0013613A" w:rsidP="0013613A">
      <w:pPr>
        <w:widowControl w:val="0"/>
        <w:spacing w:before="1"/>
        <w:rPr>
          <w:rFonts w:asciiTheme="majorHAnsi" w:hAnsiTheme="majorHAnsi" w:cstheme="majorHAnsi"/>
          <w:i/>
          <w:sz w:val="25"/>
          <w:szCs w:val="25"/>
          <w:lang w:eastAsia="en-US"/>
        </w:rPr>
      </w:pPr>
      <w:r w:rsidRPr="00D077E0">
        <w:rPr>
          <w:rFonts w:asciiTheme="majorHAnsi" w:hAnsiTheme="majorHAnsi" w:cstheme="majorHAnsi"/>
          <w:i/>
          <w:sz w:val="25"/>
          <w:szCs w:val="25"/>
          <w:lang w:eastAsia="en-US"/>
        </w:rPr>
        <w:t xml:space="preserve">PAGAMENTO: </w:t>
      </w:r>
      <w:r w:rsidR="00145782">
        <w:rPr>
          <w:rFonts w:asciiTheme="majorHAnsi" w:hAnsiTheme="majorHAnsi" w:cstheme="majorHAnsi"/>
          <w:i/>
          <w:sz w:val="25"/>
          <w:szCs w:val="25"/>
          <w:lang w:eastAsia="en-US"/>
        </w:rPr>
        <w:t xml:space="preserve">50 </w:t>
      </w:r>
      <w:r w:rsidR="000D3A92">
        <w:rPr>
          <w:rFonts w:asciiTheme="majorHAnsi" w:hAnsiTheme="majorHAnsi" w:cstheme="majorHAnsi"/>
          <w:i/>
          <w:sz w:val="25"/>
          <w:szCs w:val="25"/>
          <w:lang w:eastAsia="en-US"/>
        </w:rPr>
        <w:t xml:space="preserve">% all’ordine, </w:t>
      </w:r>
      <w:r w:rsidR="008B4FAA">
        <w:rPr>
          <w:rFonts w:asciiTheme="majorHAnsi" w:hAnsiTheme="majorHAnsi" w:cstheme="majorHAnsi"/>
          <w:i/>
          <w:sz w:val="25"/>
          <w:szCs w:val="25"/>
          <w:lang w:eastAsia="en-US"/>
        </w:rPr>
        <w:t>saldo</w:t>
      </w:r>
      <w:r w:rsidR="000D3A92">
        <w:rPr>
          <w:rFonts w:asciiTheme="majorHAnsi" w:hAnsiTheme="majorHAnsi" w:cstheme="majorHAnsi"/>
          <w:i/>
          <w:sz w:val="25"/>
          <w:szCs w:val="25"/>
          <w:lang w:eastAsia="en-US"/>
        </w:rPr>
        <w:t xml:space="preserve"> alla consegna</w:t>
      </w:r>
      <w:r w:rsidR="008B4FAA">
        <w:rPr>
          <w:rFonts w:asciiTheme="majorHAnsi" w:hAnsiTheme="majorHAnsi" w:cstheme="majorHAnsi"/>
          <w:i/>
          <w:sz w:val="25"/>
          <w:szCs w:val="25"/>
          <w:lang w:eastAsia="en-US"/>
        </w:rPr>
        <w:t>.</w:t>
      </w:r>
    </w:p>
    <w:p w14:paraId="3B9550C7" w14:textId="7C8FCBB3" w:rsidR="0013613A" w:rsidRPr="00D077E0" w:rsidRDefault="0013613A" w:rsidP="0013613A">
      <w:pPr>
        <w:widowControl w:val="0"/>
        <w:spacing w:before="1"/>
        <w:rPr>
          <w:rFonts w:asciiTheme="majorHAnsi" w:hAnsiTheme="majorHAnsi" w:cstheme="majorHAnsi"/>
          <w:i/>
          <w:sz w:val="25"/>
          <w:szCs w:val="25"/>
          <w:lang w:eastAsia="en-US"/>
        </w:rPr>
      </w:pPr>
      <w:r w:rsidRPr="00D077E0">
        <w:rPr>
          <w:rFonts w:asciiTheme="majorHAnsi" w:hAnsiTheme="majorHAnsi" w:cstheme="majorHAnsi"/>
          <w:i/>
          <w:sz w:val="25"/>
          <w:szCs w:val="25"/>
          <w:lang w:eastAsia="en-US"/>
        </w:rPr>
        <w:t xml:space="preserve">CONSEGNA: </w:t>
      </w:r>
      <w:r w:rsidR="00145782">
        <w:rPr>
          <w:rFonts w:asciiTheme="majorHAnsi" w:hAnsiTheme="majorHAnsi" w:cstheme="majorHAnsi"/>
          <w:i/>
          <w:sz w:val="25"/>
          <w:szCs w:val="25"/>
          <w:lang w:eastAsia="en-US"/>
        </w:rPr>
        <w:t xml:space="preserve">15 </w:t>
      </w:r>
      <w:r w:rsidR="000D3A92">
        <w:rPr>
          <w:rFonts w:asciiTheme="majorHAnsi" w:hAnsiTheme="majorHAnsi" w:cstheme="majorHAnsi"/>
          <w:i/>
          <w:sz w:val="25"/>
          <w:szCs w:val="25"/>
          <w:lang w:eastAsia="en-US"/>
        </w:rPr>
        <w:t>gg dall’ordine</w:t>
      </w:r>
    </w:p>
    <w:p w14:paraId="0F8EC265" w14:textId="77777777" w:rsidR="0013613A" w:rsidRPr="00D077E0" w:rsidRDefault="0013613A" w:rsidP="0013613A">
      <w:pPr>
        <w:widowControl w:val="0"/>
        <w:spacing w:before="1"/>
        <w:rPr>
          <w:rFonts w:asciiTheme="majorHAnsi" w:hAnsiTheme="majorHAnsi" w:cstheme="majorHAnsi"/>
          <w:i/>
          <w:sz w:val="25"/>
          <w:szCs w:val="25"/>
          <w:lang w:eastAsia="en-US"/>
        </w:rPr>
      </w:pPr>
    </w:p>
    <w:p w14:paraId="6A48C39F" w14:textId="08E3614D" w:rsidR="0013613A" w:rsidRPr="00D077E0" w:rsidRDefault="0013613A" w:rsidP="0013613A">
      <w:pPr>
        <w:widowControl w:val="0"/>
        <w:spacing w:before="1"/>
        <w:rPr>
          <w:rFonts w:asciiTheme="majorHAnsi" w:hAnsiTheme="majorHAnsi" w:cstheme="majorHAnsi"/>
          <w:i/>
          <w:sz w:val="25"/>
          <w:szCs w:val="25"/>
          <w:lang w:eastAsia="en-US"/>
        </w:rPr>
      </w:pPr>
      <w:r w:rsidRPr="00D077E0">
        <w:rPr>
          <w:rFonts w:asciiTheme="majorHAnsi" w:hAnsiTheme="majorHAnsi" w:cstheme="majorHAnsi"/>
          <w:i/>
          <w:sz w:val="25"/>
          <w:szCs w:val="25"/>
          <w:lang w:eastAsia="en-US"/>
        </w:rPr>
        <w:t xml:space="preserve">Prezzi validi </w:t>
      </w:r>
      <w:r w:rsidR="000D3A92">
        <w:rPr>
          <w:rFonts w:asciiTheme="majorHAnsi" w:hAnsiTheme="majorHAnsi" w:cstheme="majorHAnsi"/>
          <w:i/>
          <w:sz w:val="25"/>
          <w:szCs w:val="25"/>
          <w:lang w:eastAsia="en-US"/>
        </w:rPr>
        <w:t xml:space="preserve">solo per la presente fornitura da confermarsi entro </w:t>
      </w:r>
      <w:r w:rsidR="00145782">
        <w:rPr>
          <w:rFonts w:asciiTheme="majorHAnsi" w:hAnsiTheme="majorHAnsi" w:cstheme="majorHAnsi"/>
          <w:i/>
          <w:sz w:val="25"/>
          <w:szCs w:val="25"/>
          <w:lang w:eastAsia="en-US"/>
        </w:rPr>
        <w:t xml:space="preserve">30 </w:t>
      </w:r>
      <w:r w:rsidR="000D3A92">
        <w:rPr>
          <w:rFonts w:asciiTheme="majorHAnsi" w:hAnsiTheme="majorHAnsi" w:cstheme="majorHAnsi"/>
          <w:i/>
          <w:sz w:val="25"/>
          <w:szCs w:val="25"/>
          <w:lang w:eastAsia="en-US"/>
        </w:rPr>
        <w:t>gg</w:t>
      </w:r>
      <w:r w:rsidRPr="00D077E0">
        <w:rPr>
          <w:rFonts w:asciiTheme="majorHAnsi" w:hAnsiTheme="majorHAnsi" w:cstheme="majorHAnsi"/>
          <w:i/>
          <w:sz w:val="25"/>
          <w:szCs w:val="25"/>
          <w:lang w:eastAsia="en-US"/>
        </w:rPr>
        <w:t>.</w:t>
      </w:r>
    </w:p>
    <w:p w14:paraId="70C5AD78" w14:textId="77777777" w:rsidR="0013613A" w:rsidRPr="00D077E0" w:rsidRDefault="0013613A" w:rsidP="0013613A">
      <w:pPr>
        <w:widowControl w:val="0"/>
        <w:spacing w:before="1"/>
        <w:rPr>
          <w:rFonts w:asciiTheme="majorHAnsi" w:hAnsiTheme="majorHAnsi" w:cstheme="majorHAnsi"/>
          <w:b/>
          <w:bCs/>
          <w:i/>
          <w:sz w:val="25"/>
          <w:szCs w:val="25"/>
          <w:lang w:eastAsia="en-US"/>
        </w:rPr>
      </w:pPr>
    </w:p>
    <w:p w14:paraId="16B4BAA3" w14:textId="77777777" w:rsidR="0013613A" w:rsidRPr="00D077E0" w:rsidRDefault="0013613A" w:rsidP="0013613A">
      <w:pPr>
        <w:widowControl w:val="0"/>
        <w:spacing w:before="1"/>
        <w:rPr>
          <w:rFonts w:asciiTheme="majorHAnsi" w:hAnsiTheme="majorHAnsi" w:cstheme="majorHAnsi"/>
          <w:b/>
          <w:bCs/>
          <w:i/>
          <w:sz w:val="25"/>
          <w:szCs w:val="25"/>
          <w:lang w:eastAsia="en-US"/>
        </w:rPr>
      </w:pPr>
    </w:p>
    <w:p w14:paraId="2E68CC8B" w14:textId="0CA40378" w:rsidR="0013613A" w:rsidRPr="00D077E0" w:rsidRDefault="0013613A" w:rsidP="0013613A">
      <w:pPr>
        <w:widowControl w:val="0"/>
        <w:spacing w:before="1"/>
        <w:rPr>
          <w:rFonts w:asciiTheme="majorHAnsi" w:hAnsiTheme="majorHAnsi" w:cstheme="majorHAnsi"/>
          <w:i/>
          <w:sz w:val="25"/>
          <w:szCs w:val="25"/>
          <w:lang w:eastAsia="en-US"/>
        </w:rPr>
      </w:pPr>
      <w:r w:rsidRPr="00D077E0">
        <w:rPr>
          <w:rFonts w:asciiTheme="majorHAnsi" w:hAnsiTheme="majorHAnsi" w:cstheme="majorHAnsi"/>
          <w:b/>
          <w:bCs/>
          <w:i/>
          <w:sz w:val="25"/>
          <w:szCs w:val="25"/>
          <w:lang w:eastAsia="en-US"/>
        </w:rPr>
        <w:t>TOTALE FORNITURA A VOI RISERVATO</w:t>
      </w:r>
      <w:r w:rsidRPr="00D077E0">
        <w:rPr>
          <w:rFonts w:asciiTheme="majorHAnsi" w:hAnsiTheme="majorHAnsi" w:cstheme="majorHAnsi"/>
          <w:b/>
          <w:bCs/>
          <w:i/>
          <w:sz w:val="25"/>
          <w:szCs w:val="25"/>
          <w:lang w:eastAsia="en-US"/>
        </w:rPr>
        <w:tab/>
        <w:t>€.</w:t>
      </w:r>
      <w:r w:rsidRPr="00D077E0">
        <w:rPr>
          <w:rFonts w:asciiTheme="majorHAnsi" w:hAnsiTheme="majorHAnsi" w:cstheme="majorHAnsi"/>
          <w:b/>
          <w:bCs/>
          <w:i/>
          <w:sz w:val="25"/>
          <w:szCs w:val="25"/>
          <w:lang w:eastAsia="en-US"/>
        </w:rPr>
        <w:tab/>
      </w:r>
      <w:r w:rsidR="008B4FAA">
        <w:rPr>
          <w:rFonts w:asciiTheme="majorHAnsi" w:hAnsiTheme="majorHAnsi" w:cstheme="majorHAnsi"/>
          <w:b/>
          <w:bCs/>
          <w:i/>
          <w:sz w:val="25"/>
          <w:szCs w:val="25"/>
          <w:lang w:eastAsia="en-US"/>
        </w:rPr>
        <w:t>………</w:t>
      </w:r>
      <w:proofErr w:type="gramStart"/>
      <w:r w:rsidR="008B4FAA">
        <w:rPr>
          <w:rFonts w:asciiTheme="majorHAnsi" w:hAnsiTheme="majorHAnsi" w:cstheme="majorHAnsi"/>
          <w:b/>
          <w:bCs/>
          <w:i/>
          <w:sz w:val="25"/>
          <w:szCs w:val="25"/>
          <w:lang w:eastAsia="en-US"/>
        </w:rPr>
        <w:t>…….</w:t>
      </w:r>
      <w:proofErr w:type="gramEnd"/>
      <w:r w:rsidR="000D3A92">
        <w:rPr>
          <w:rFonts w:asciiTheme="majorHAnsi" w:hAnsiTheme="majorHAnsi" w:cstheme="majorHAnsi"/>
          <w:b/>
          <w:bCs/>
          <w:i/>
          <w:sz w:val="25"/>
          <w:szCs w:val="25"/>
          <w:lang w:eastAsia="en-US"/>
        </w:rPr>
        <w:t>,00</w:t>
      </w:r>
      <w:r w:rsidRPr="00D077E0">
        <w:rPr>
          <w:rFonts w:asciiTheme="majorHAnsi" w:hAnsiTheme="majorHAnsi" w:cstheme="majorHAnsi"/>
          <w:b/>
          <w:bCs/>
          <w:i/>
          <w:sz w:val="25"/>
          <w:szCs w:val="25"/>
          <w:lang w:eastAsia="en-US"/>
        </w:rPr>
        <w:t>+ IVA</w:t>
      </w:r>
    </w:p>
    <w:p w14:paraId="5E1D70DD" w14:textId="12BACF3B" w:rsidR="0013613A" w:rsidRPr="00D077E0" w:rsidRDefault="0013613A" w:rsidP="0013613A">
      <w:pPr>
        <w:widowControl w:val="0"/>
        <w:spacing w:before="1"/>
        <w:rPr>
          <w:rFonts w:asciiTheme="majorHAnsi" w:hAnsiTheme="majorHAnsi" w:cstheme="majorHAnsi"/>
          <w:i/>
          <w:sz w:val="25"/>
          <w:szCs w:val="25"/>
          <w:lang w:eastAsia="en-US"/>
        </w:rPr>
      </w:pPr>
    </w:p>
    <w:p w14:paraId="186D201D" w14:textId="77777777" w:rsidR="000D3A92" w:rsidRDefault="000D3A92">
      <w:pPr>
        <w:rPr>
          <w:rFonts w:asciiTheme="majorHAnsi" w:hAnsiTheme="majorHAnsi" w:cstheme="majorHAnsi"/>
          <w:i/>
          <w:sz w:val="25"/>
          <w:szCs w:val="25"/>
          <w:lang w:eastAsia="en-US"/>
        </w:rPr>
      </w:pPr>
    </w:p>
    <w:p w14:paraId="77D4D306" w14:textId="4E27D7C1" w:rsidR="000D3A92" w:rsidRPr="00D077E0" w:rsidRDefault="000D3A92" w:rsidP="000D3A92">
      <w:pPr>
        <w:widowControl w:val="0"/>
        <w:ind w:right="247"/>
        <w:rPr>
          <w:rFonts w:asciiTheme="majorHAnsi" w:eastAsia="Arial" w:hAnsiTheme="majorHAnsi" w:cstheme="majorHAnsi"/>
          <w:sz w:val="13"/>
          <w:szCs w:val="13"/>
          <w:lang w:eastAsia="en-US"/>
        </w:rPr>
      </w:pPr>
      <w:r w:rsidRPr="00D077E0">
        <w:rPr>
          <w:rFonts w:asciiTheme="majorHAnsi" w:eastAsia="Arial" w:hAnsiTheme="majorHAnsi" w:cstheme="majorHAnsi"/>
          <w:b/>
          <w:bCs/>
          <w:sz w:val="13"/>
          <w:szCs w:val="13"/>
          <w:lang w:eastAsia="en-US"/>
        </w:rPr>
        <w:t xml:space="preserve">Informativa sulla Tutela dati. </w:t>
      </w:r>
      <w:r w:rsidRPr="00D077E0">
        <w:rPr>
          <w:rFonts w:asciiTheme="majorHAnsi" w:eastAsia="Arial" w:hAnsiTheme="majorHAnsi" w:cstheme="majorHAnsi"/>
          <w:sz w:val="13"/>
          <w:szCs w:val="13"/>
          <w:lang w:eastAsia="en-US"/>
        </w:rPr>
        <w:t xml:space="preserve">Ai sensi dell’art. 13 D.lgs. 196/03, e successive modificazioni, Vi comunichiamo che i dati già da Voi forniti e quelli che vorrete comunicarci in futuro nell’ambito dei rapporti commerciali con voi intercorsi: (1) potranno essere utilizzati da noi per uno o più trattamenti, mediante elaboratore elettronico o anche manuali, per mezzo di inserimento in banche dati aziendali, rilevamento della qualità dei servizi/bisogni della clientela, iniziative promozionali e campagne pubblicitarie, ove ne sia previsto l’impiego; (2) il conferimento dei dati è facoltativo, tuttavia un eventuale rifiuto di fornire i dati suddetti potrebbe impedire l’esecuzione dei rapporti in essere o l’instaurazione di nuovi rapporti contrattuali e lo scambio di informazioni con Voi; (3) per le stesse finalità sopra indicate i dati da Voi forniti potranno essere comunicati ai nostri subfornitori e/o subappaltatori, nonché diffusi presso i dipendenti dell’azienda; (4) Ai sensi dell’Art. 7 del D.lgs. 196/03, Voi avete il diritto a: a) essere informati sul trattamento dei dati che Vi riguardano, b) ottenere conferma dell’esistenza di tali dati e trattamenti, aggiornamenti dati, rettifiche, integrazione degli stessi; c) </w:t>
      </w:r>
      <w:proofErr w:type="spellStart"/>
      <w:r w:rsidRPr="00D077E0">
        <w:rPr>
          <w:rFonts w:asciiTheme="majorHAnsi" w:eastAsia="Arial" w:hAnsiTheme="majorHAnsi" w:cstheme="majorHAnsi"/>
          <w:sz w:val="13"/>
          <w:szCs w:val="13"/>
          <w:lang w:eastAsia="en-US"/>
        </w:rPr>
        <w:t>opporVi</w:t>
      </w:r>
      <w:proofErr w:type="spellEnd"/>
      <w:r w:rsidRPr="00D077E0">
        <w:rPr>
          <w:rFonts w:asciiTheme="majorHAnsi" w:eastAsia="Arial" w:hAnsiTheme="majorHAnsi" w:cstheme="majorHAnsi"/>
          <w:sz w:val="13"/>
          <w:szCs w:val="13"/>
          <w:lang w:eastAsia="en-US"/>
        </w:rPr>
        <w:t xml:space="preserve"> a taluni trattamenti; d) in alcuni casi, esercitare gratuitamente il diritto di opposizione. Il titolare dei trattamenti è: </w:t>
      </w:r>
      <w:bookmarkStart w:id="1" w:name="_Hlk70514511"/>
      <w:r>
        <w:rPr>
          <w:rFonts w:asciiTheme="majorHAnsi" w:eastAsia="Arial" w:hAnsiTheme="majorHAnsi" w:cstheme="majorHAnsi"/>
          <w:sz w:val="13"/>
          <w:szCs w:val="13"/>
          <w:lang w:eastAsia="en-US"/>
        </w:rPr>
        <w:t>NTC&amp;R</w:t>
      </w:r>
      <w:r w:rsidRPr="00D077E0">
        <w:rPr>
          <w:rFonts w:asciiTheme="majorHAnsi" w:eastAsia="Arial" w:hAnsiTheme="majorHAnsi" w:cstheme="majorHAnsi"/>
          <w:sz w:val="13"/>
          <w:szCs w:val="13"/>
          <w:lang w:eastAsia="en-US"/>
        </w:rPr>
        <w:t xml:space="preserve"> srl </w:t>
      </w:r>
      <w:r>
        <w:rPr>
          <w:rFonts w:asciiTheme="majorHAnsi" w:eastAsia="Arial" w:hAnsiTheme="majorHAnsi" w:cstheme="majorHAnsi"/>
          <w:sz w:val="13"/>
          <w:szCs w:val="13"/>
          <w:lang w:eastAsia="en-US"/>
        </w:rPr>
        <w:t>via Mazzini, 7</w:t>
      </w:r>
      <w:r w:rsidRPr="00D077E0">
        <w:rPr>
          <w:rFonts w:asciiTheme="majorHAnsi" w:eastAsia="Arial" w:hAnsiTheme="majorHAnsi" w:cstheme="majorHAnsi"/>
          <w:sz w:val="13"/>
          <w:szCs w:val="13"/>
          <w:lang w:eastAsia="en-US"/>
        </w:rPr>
        <w:t xml:space="preserve"> – </w:t>
      </w:r>
      <w:proofErr w:type="gramStart"/>
      <w:r>
        <w:rPr>
          <w:rFonts w:asciiTheme="majorHAnsi" w:eastAsia="Arial" w:hAnsiTheme="majorHAnsi" w:cstheme="majorHAnsi"/>
          <w:sz w:val="13"/>
          <w:szCs w:val="13"/>
          <w:lang w:eastAsia="en-US"/>
        </w:rPr>
        <w:t xml:space="preserve">Rovereto </w:t>
      </w:r>
      <w:r w:rsidRPr="00D077E0">
        <w:rPr>
          <w:rFonts w:asciiTheme="majorHAnsi" w:eastAsia="Arial" w:hAnsiTheme="majorHAnsi" w:cstheme="majorHAnsi"/>
          <w:spacing w:val="-23"/>
          <w:sz w:val="13"/>
          <w:szCs w:val="13"/>
          <w:lang w:eastAsia="en-US"/>
        </w:rPr>
        <w:t xml:space="preserve"> </w:t>
      </w:r>
      <w:r w:rsidRPr="00D077E0">
        <w:rPr>
          <w:rFonts w:asciiTheme="majorHAnsi" w:eastAsia="Arial" w:hAnsiTheme="majorHAnsi" w:cstheme="majorHAnsi"/>
          <w:sz w:val="13"/>
          <w:szCs w:val="13"/>
          <w:lang w:eastAsia="en-US"/>
        </w:rPr>
        <w:t>(</w:t>
      </w:r>
      <w:proofErr w:type="gramEnd"/>
      <w:r>
        <w:rPr>
          <w:rFonts w:asciiTheme="majorHAnsi" w:eastAsia="Arial" w:hAnsiTheme="majorHAnsi" w:cstheme="majorHAnsi"/>
          <w:sz w:val="13"/>
          <w:szCs w:val="13"/>
          <w:lang w:eastAsia="en-US"/>
        </w:rPr>
        <w:t>TN</w:t>
      </w:r>
      <w:r w:rsidRPr="00D077E0">
        <w:rPr>
          <w:rFonts w:asciiTheme="majorHAnsi" w:eastAsia="Arial" w:hAnsiTheme="majorHAnsi" w:cstheme="majorHAnsi"/>
          <w:sz w:val="13"/>
          <w:szCs w:val="13"/>
          <w:lang w:eastAsia="en-US"/>
        </w:rPr>
        <w:t>).</w:t>
      </w:r>
      <w:bookmarkEnd w:id="1"/>
    </w:p>
    <w:p w14:paraId="3AB0763B" w14:textId="77777777" w:rsidR="000D3A92" w:rsidRPr="00D077E0" w:rsidRDefault="000D3A92" w:rsidP="000D3A92">
      <w:pPr>
        <w:widowControl w:val="0"/>
        <w:spacing w:line="149" w:lineRule="exact"/>
        <w:ind w:right="391"/>
        <w:rPr>
          <w:rFonts w:asciiTheme="majorHAnsi" w:eastAsia="Arial" w:hAnsiTheme="majorHAnsi" w:cstheme="majorHAnsi"/>
          <w:sz w:val="13"/>
          <w:szCs w:val="13"/>
          <w:lang w:eastAsia="en-US"/>
        </w:rPr>
      </w:pPr>
      <w:r w:rsidRPr="00D077E0">
        <w:rPr>
          <w:rFonts w:asciiTheme="majorHAnsi" w:eastAsia="Calibri" w:hAnsiTheme="majorHAnsi" w:cstheme="majorHAnsi"/>
          <w:sz w:val="13"/>
          <w:szCs w:val="22"/>
          <w:lang w:eastAsia="en-US"/>
        </w:rPr>
        <w:t>Io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sottoscritto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acconsento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al trattamento dei dati</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in</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vostro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possesso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con</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le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modalità,</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finalità</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caratteristiche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di cui sopra.</w:t>
      </w:r>
    </w:p>
    <w:p w14:paraId="09BDA76E" w14:textId="77777777" w:rsidR="000D3A92" w:rsidRDefault="000D3A92" w:rsidP="000D3A92">
      <w:pPr>
        <w:widowControl w:val="0"/>
        <w:spacing w:before="1"/>
        <w:ind w:left="5664" w:firstLine="708"/>
        <w:rPr>
          <w:rFonts w:asciiTheme="majorHAnsi" w:hAnsiTheme="majorHAnsi" w:cstheme="majorHAnsi"/>
          <w:b/>
          <w:bCs/>
          <w:i/>
          <w:sz w:val="25"/>
          <w:szCs w:val="25"/>
          <w:lang w:eastAsia="en-US"/>
        </w:rPr>
      </w:pPr>
    </w:p>
    <w:p w14:paraId="35BDE08F" w14:textId="5DD32EF7" w:rsidR="000D3A92" w:rsidRPr="00D077E0" w:rsidRDefault="000D3A92" w:rsidP="000D3A92">
      <w:pPr>
        <w:widowControl w:val="0"/>
        <w:spacing w:before="1"/>
        <w:ind w:left="5664" w:hanging="5664"/>
        <w:rPr>
          <w:rFonts w:asciiTheme="majorHAnsi" w:hAnsiTheme="majorHAnsi" w:cstheme="majorHAnsi"/>
          <w:i/>
          <w:sz w:val="25"/>
          <w:szCs w:val="25"/>
          <w:lang w:eastAsia="en-US"/>
        </w:rPr>
      </w:pPr>
      <w:r>
        <w:rPr>
          <w:rFonts w:asciiTheme="majorHAnsi" w:hAnsiTheme="majorHAnsi" w:cstheme="majorHAnsi"/>
          <w:b/>
          <w:bCs/>
          <w:i/>
          <w:sz w:val="25"/>
          <w:szCs w:val="25"/>
          <w:lang w:eastAsia="en-US"/>
        </w:rPr>
        <w:t>NTC&amp;R</w:t>
      </w:r>
      <w:r w:rsidRPr="00D077E0">
        <w:rPr>
          <w:rFonts w:asciiTheme="majorHAnsi" w:hAnsiTheme="majorHAnsi" w:cstheme="majorHAnsi"/>
          <w:b/>
          <w:bCs/>
          <w:i/>
          <w:sz w:val="25"/>
          <w:szCs w:val="25"/>
          <w:lang w:eastAsia="en-US"/>
        </w:rPr>
        <w:t xml:space="preserve"> srl</w:t>
      </w:r>
    </w:p>
    <w:p w14:paraId="505C8D7D" w14:textId="4DA5FF0D" w:rsidR="000D3A92" w:rsidRDefault="00145782" w:rsidP="000D3A92">
      <w:pPr>
        <w:widowControl w:val="0"/>
        <w:spacing w:before="1"/>
        <w:ind w:left="-709" w:firstLine="708"/>
        <w:rPr>
          <w:rFonts w:asciiTheme="majorHAnsi" w:hAnsiTheme="majorHAnsi" w:cstheme="majorHAnsi"/>
          <w:i/>
          <w:sz w:val="25"/>
          <w:szCs w:val="25"/>
          <w:lang w:eastAsia="en-US"/>
        </w:rPr>
      </w:pPr>
      <w:r>
        <w:rPr>
          <w:rFonts w:asciiTheme="majorHAnsi" w:hAnsiTheme="majorHAnsi" w:cstheme="majorHAnsi"/>
          <w:i/>
          <w:sz w:val="25"/>
          <w:szCs w:val="25"/>
          <w:lang w:eastAsia="en-US"/>
        </w:rPr>
        <w:t>Agente di zona</w:t>
      </w:r>
    </w:p>
    <w:p w14:paraId="7436637F" w14:textId="6593EDCE" w:rsidR="00145782" w:rsidRDefault="00145782" w:rsidP="000D3A92">
      <w:pPr>
        <w:widowControl w:val="0"/>
        <w:spacing w:before="1"/>
        <w:ind w:left="-709" w:firstLine="708"/>
        <w:rPr>
          <w:rFonts w:asciiTheme="majorHAnsi" w:hAnsiTheme="majorHAnsi" w:cstheme="majorHAnsi"/>
          <w:i/>
          <w:sz w:val="25"/>
          <w:szCs w:val="25"/>
          <w:lang w:eastAsia="en-US"/>
        </w:rPr>
      </w:pPr>
    </w:p>
    <w:p w14:paraId="7716DC9D" w14:textId="0E3F5195" w:rsidR="00145782" w:rsidRPr="00D077E0" w:rsidRDefault="00013A24" w:rsidP="000D3A92">
      <w:pPr>
        <w:widowControl w:val="0"/>
        <w:spacing w:before="1"/>
        <w:ind w:left="-709" w:firstLine="708"/>
        <w:rPr>
          <w:rFonts w:asciiTheme="majorHAnsi" w:hAnsiTheme="majorHAnsi" w:cstheme="majorHAnsi"/>
          <w:i/>
          <w:sz w:val="25"/>
          <w:szCs w:val="25"/>
          <w:lang w:eastAsia="en-US"/>
        </w:rPr>
      </w:pPr>
      <w:r>
        <w:rPr>
          <w:rFonts w:asciiTheme="majorHAnsi" w:hAnsiTheme="majorHAnsi" w:cstheme="majorHAnsi"/>
          <w:i/>
          <w:sz w:val="25"/>
          <w:szCs w:val="25"/>
          <w:lang w:eastAsia="en-US"/>
        </w:rPr>
        <w:t>---------------------</w:t>
      </w:r>
    </w:p>
    <w:p w14:paraId="5FFFFB62" w14:textId="77777777" w:rsidR="000D3A92" w:rsidRPr="0013312E" w:rsidRDefault="000D3A92" w:rsidP="000D3A92">
      <w:pPr>
        <w:widowControl w:val="0"/>
        <w:tabs>
          <w:tab w:val="left" w:pos="4068"/>
        </w:tabs>
        <w:spacing w:before="88"/>
        <w:ind w:right="391"/>
        <w:rPr>
          <w:rFonts w:asciiTheme="majorHAnsi" w:eastAsia="Calibri" w:hAnsiTheme="majorHAnsi" w:cstheme="majorHAnsi"/>
          <w:b/>
          <w:sz w:val="13"/>
          <w:szCs w:val="22"/>
          <w:lang w:eastAsia="en-US"/>
        </w:rPr>
      </w:pPr>
    </w:p>
    <w:p w14:paraId="3B545A92" w14:textId="77777777" w:rsidR="000D3A92" w:rsidRDefault="000D3A92">
      <w:pPr>
        <w:rPr>
          <w:rFonts w:asciiTheme="majorHAnsi" w:hAnsiTheme="majorHAnsi" w:cstheme="majorHAnsi"/>
          <w:i/>
          <w:sz w:val="25"/>
          <w:szCs w:val="25"/>
          <w:lang w:eastAsia="en-US"/>
        </w:rPr>
      </w:pPr>
    </w:p>
    <w:p w14:paraId="211D3984" w14:textId="77777777" w:rsidR="000D3A92" w:rsidRDefault="000D3A92">
      <w:pPr>
        <w:rPr>
          <w:rFonts w:asciiTheme="majorHAnsi" w:hAnsiTheme="majorHAnsi" w:cstheme="majorHAnsi"/>
          <w:i/>
          <w:sz w:val="25"/>
          <w:szCs w:val="25"/>
          <w:lang w:eastAsia="en-US"/>
        </w:rPr>
      </w:pPr>
    </w:p>
    <w:p w14:paraId="62CDF6A6" w14:textId="77777777" w:rsidR="000D3A92" w:rsidRDefault="000D3A92">
      <w:pPr>
        <w:rPr>
          <w:rFonts w:asciiTheme="majorHAnsi" w:hAnsiTheme="majorHAnsi" w:cstheme="majorHAnsi"/>
          <w:i/>
          <w:sz w:val="25"/>
          <w:szCs w:val="25"/>
          <w:lang w:eastAsia="en-US"/>
        </w:rPr>
      </w:pPr>
    </w:p>
    <w:p w14:paraId="7AEF647D" w14:textId="79343479" w:rsidR="000D3A92" w:rsidRDefault="000D3A92">
      <w:pPr>
        <w:rPr>
          <w:rFonts w:asciiTheme="majorHAnsi" w:hAnsiTheme="majorHAnsi" w:cstheme="majorHAnsi"/>
          <w:i/>
          <w:sz w:val="25"/>
          <w:szCs w:val="25"/>
          <w:lang w:eastAsia="en-US"/>
        </w:rPr>
      </w:pPr>
      <w:r>
        <w:rPr>
          <w:rFonts w:asciiTheme="majorHAnsi" w:hAnsiTheme="majorHAnsi" w:cstheme="majorHAnsi"/>
          <w:i/>
          <w:sz w:val="25"/>
          <w:szCs w:val="25"/>
          <w:lang w:eastAsia="en-US"/>
        </w:rPr>
        <w:br w:type="page"/>
      </w:r>
    </w:p>
    <w:p w14:paraId="1EB5E8EC" w14:textId="77777777" w:rsidR="008B4FAA" w:rsidRPr="00D077E0" w:rsidRDefault="008B4FAA" w:rsidP="008B4FAA">
      <w:pPr>
        <w:widowControl w:val="0"/>
        <w:spacing w:before="1"/>
        <w:rPr>
          <w:rFonts w:asciiTheme="majorHAnsi" w:hAnsiTheme="majorHAnsi" w:cstheme="majorHAnsi"/>
          <w:i/>
          <w:sz w:val="25"/>
          <w:szCs w:val="25"/>
          <w:lang w:eastAsia="en-US"/>
        </w:rPr>
      </w:pPr>
      <w:r w:rsidRPr="00D077E0">
        <w:rPr>
          <w:rFonts w:asciiTheme="majorHAnsi" w:hAnsiTheme="majorHAnsi" w:cstheme="majorHAnsi"/>
          <w:b/>
          <w:bCs/>
          <w:i/>
          <w:sz w:val="25"/>
          <w:szCs w:val="25"/>
          <w:lang w:eastAsia="en-US"/>
        </w:rPr>
        <w:lastRenderedPageBreak/>
        <w:t>CONFERMA D’ORDINE</w:t>
      </w:r>
    </w:p>
    <w:p w14:paraId="61CCD1F4" w14:textId="77777777" w:rsidR="0013613A" w:rsidRPr="00D077E0" w:rsidRDefault="0013613A" w:rsidP="0013613A">
      <w:pPr>
        <w:widowControl w:val="0"/>
        <w:spacing w:before="1"/>
        <w:rPr>
          <w:rFonts w:asciiTheme="majorHAnsi" w:hAnsiTheme="majorHAnsi" w:cstheme="majorHAnsi"/>
          <w:i/>
          <w:sz w:val="25"/>
          <w:szCs w:val="25"/>
          <w:lang w:eastAsia="en-US"/>
        </w:rPr>
      </w:pPr>
    </w:p>
    <w:p w14:paraId="2A7FBD68" w14:textId="21ECBD8E" w:rsidR="0013613A" w:rsidRDefault="0013613A" w:rsidP="004A4F4A">
      <w:pPr>
        <w:widowControl w:val="0"/>
        <w:spacing w:before="65"/>
        <w:ind w:right="391"/>
        <w:rPr>
          <w:rFonts w:asciiTheme="majorHAnsi" w:eastAsia="Calibri" w:hAnsiTheme="majorHAnsi" w:cstheme="majorHAnsi"/>
          <w:b/>
          <w:sz w:val="28"/>
          <w:szCs w:val="22"/>
          <w:lang w:eastAsia="en-US"/>
        </w:rPr>
      </w:pPr>
      <w:r w:rsidRPr="00D077E0">
        <w:rPr>
          <w:rFonts w:asciiTheme="majorHAnsi" w:eastAsia="Calibri" w:hAnsiTheme="majorHAnsi" w:cstheme="majorHAnsi"/>
          <w:b/>
          <w:sz w:val="28"/>
          <w:szCs w:val="22"/>
          <w:lang w:eastAsia="en-US"/>
        </w:rPr>
        <w:t xml:space="preserve">Per confermare L’offerta, rispedire via mail: </w:t>
      </w:r>
      <w:hyperlink r:id="rId15" w:history="1">
        <w:r w:rsidR="00E87206" w:rsidRPr="00E92AC4">
          <w:rPr>
            <w:rStyle w:val="Collegamentoipertestuale"/>
            <w:rFonts w:asciiTheme="majorHAnsi" w:eastAsia="Calibri" w:hAnsiTheme="majorHAnsi" w:cstheme="majorHAnsi"/>
            <w:b/>
            <w:sz w:val="28"/>
            <w:szCs w:val="22"/>
            <w:lang w:eastAsia="en-US"/>
          </w:rPr>
          <w:t>marketing@ntcer.eu</w:t>
        </w:r>
      </w:hyperlink>
    </w:p>
    <w:p w14:paraId="75E4C5B6" w14:textId="673174F8" w:rsidR="000D3A92" w:rsidRDefault="000D3A92" w:rsidP="004A4F4A">
      <w:pPr>
        <w:widowControl w:val="0"/>
        <w:spacing w:before="65"/>
        <w:ind w:right="391"/>
        <w:rPr>
          <w:rFonts w:asciiTheme="majorHAnsi" w:eastAsia="Arial" w:hAnsiTheme="majorHAnsi" w:cstheme="majorHAnsi"/>
          <w:sz w:val="28"/>
          <w:szCs w:val="28"/>
          <w:lang w:eastAsia="en-US"/>
        </w:rPr>
      </w:pPr>
      <w:r>
        <w:rPr>
          <w:rFonts w:asciiTheme="majorHAnsi" w:eastAsia="Arial" w:hAnsiTheme="majorHAnsi" w:cstheme="majorHAnsi"/>
          <w:sz w:val="28"/>
          <w:szCs w:val="28"/>
          <w:lang w:eastAsia="en-US"/>
        </w:rPr>
        <w:t>Il modulo di seguito.</w:t>
      </w:r>
    </w:p>
    <w:p w14:paraId="6F61441A" w14:textId="77777777" w:rsidR="000D3A92" w:rsidRDefault="000D3A92" w:rsidP="004A4F4A">
      <w:pPr>
        <w:widowControl w:val="0"/>
        <w:spacing w:before="65"/>
        <w:ind w:right="391"/>
        <w:rPr>
          <w:rFonts w:asciiTheme="majorHAnsi" w:eastAsia="Arial" w:hAnsiTheme="majorHAnsi" w:cstheme="majorHAnsi"/>
          <w:sz w:val="28"/>
          <w:szCs w:val="28"/>
          <w:lang w:eastAsia="en-US"/>
        </w:rPr>
      </w:pPr>
    </w:p>
    <w:p w14:paraId="3C8125B5" w14:textId="6D545FB4" w:rsidR="004A4F4A" w:rsidRDefault="000D3A92" w:rsidP="004A4F4A">
      <w:pPr>
        <w:widowControl w:val="0"/>
        <w:spacing w:before="65"/>
        <w:ind w:right="391"/>
        <w:rPr>
          <w:rFonts w:asciiTheme="majorHAnsi" w:eastAsia="Arial" w:hAnsiTheme="majorHAnsi" w:cstheme="majorHAnsi"/>
          <w:sz w:val="28"/>
          <w:szCs w:val="28"/>
          <w:lang w:eastAsia="en-US"/>
        </w:rPr>
      </w:pPr>
      <w:r w:rsidRPr="000D3A92">
        <w:rPr>
          <w:rFonts w:asciiTheme="majorHAnsi" w:eastAsia="Arial" w:hAnsiTheme="majorHAnsi" w:cstheme="majorHAnsi"/>
          <w:sz w:val="28"/>
          <w:szCs w:val="28"/>
          <w:lang w:eastAsia="en-US"/>
        </w:rPr>
        <w:t xml:space="preserve">Ordine Rif. Vs. Offerta </w:t>
      </w:r>
      <w:r>
        <w:rPr>
          <w:rFonts w:asciiTheme="majorHAnsi" w:eastAsia="Arial" w:hAnsiTheme="majorHAnsi" w:cstheme="majorHAnsi"/>
          <w:sz w:val="28"/>
          <w:szCs w:val="28"/>
          <w:lang w:eastAsia="en-US"/>
        </w:rPr>
        <w:t xml:space="preserve">NTC&amp;R srl </w:t>
      </w:r>
      <w:r w:rsidRPr="000D3A92">
        <w:rPr>
          <w:rFonts w:asciiTheme="majorHAnsi" w:eastAsia="Arial" w:hAnsiTheme="majorHAnsi" w:cstheme="majorHAnsi"/>
          <w:sz w:val="28"/>
          <w:szCs w:val="28"/>
          <w:lang w:eastAsia="en-US"/>
        </w:rPr>
        <w:t xml:space="preserve">Nr.: </w:t>
      </w:r>
      <w:r w:rsidR="008B4FAA">
        <w:rPr>
          <w:rFonts w:asciiTheme="majorHAnsi" w:eastAsia="Arial" w:hAnsiTheme="majorHAnsi" w:cstheme="majorHAnsi"/>
          <w:sz w:val="28"/>
          <w:szCs w:val="28"/>
          <w:lang w:eastAsia="en-US"/>
        </w:rPr>
        <w:t>……</w:t>
      </w:r>
      <w:proofErr w:type="gramStart"/>
      <w:r w:rsidR="008B4FAA">
        <w:rPr>
          <w:rFonts w:asciiTheme="majorHAnsi" w:eastAsia="Arial" w:hAnsiTheme="majorHAnsi" w:cstheme="majorHAnsi"/>
          <w:sz w:val="28"/>
          <w:szCs w:val="28"/>
          <w:lang w:eastAsia="en-US"/>
        </w:rPr>
        <w:t>…….</w:t>
      </w:r>
      <w:proofErr w:type="gramEnd"/>
      <w:r w:rsidRPr="000D3A92">
        <w:rPr>
          <w:rFonts w:asciiTheme="majorHAnsi" w:eastAsia="Arial" w:hAnsiTheme="majorHAnsi" w:cstheme="majorHAnsi"/>
          <w:sz w:val="28"/>
          <w:szCs w:val="28"/>
          <w:lang w:eastAsia="en-US"/>
        </w:rPr>
        <w:t>/21</w:t>
      </w:r>
      <w:r>
        <w:rPr>
          <w:rFonts w:asciiTheme="majorHAnsi" w:eastAsia="Arial" w:hAnsiTheme="majorHAnsi" w:cstheme="majorHAnsi"/>
          <w:sz w:val="28"/>
          <w:szCs w:val="28"/>
          <w:lang w:eastAsia="en-US"/>
        </w:rPr>
        <w:t xml:space="preserve"> da noi ricevuta in data </w:t>
      </w:r>
      <w:r w:rsidR="008B4FAA">
        <w:rPr>
          <w:rFonts w:asciiTheme="majorHAnsi" w:eastAsia="Arial" w:hAnsiTheme="majorHAnsi" w:cstheme="majorHAnsi"/>
          <w:sz w:val="28"/>
          <w:szCs w:val="28"/>
          <w:lang w:eastAsia="en-US"/>
        </w:rPr>
        <w:t>…..</w:t>
      </w:r>
      <w:r>
        <w:rPr>
          <w:rFonts w:asciiTheme="majorHAnsi" w:eastAsia="Arial" w:hAnsiTheme="majorHAnsi" w:cstheme="majorHAnsi"/>
          <w:sz w:val="28"/>
          <w:szCs w:val="28"/>
          <w:lang w:eastAsia="en-US"/>
        </w:rPr>
        <w:t>-</w:t>
      </w:r>
      <w:r w:rsidR="008B4FAA">
        <w:rPr>
          <w:rFonts w:asciiTheme="majorHAnsi" w:eastAsia="Arial" w:hAnsiTheme="majorHAnsi" w:cstheme="majorHAnsi"/>
          <w:sz w:val="28"/>
          <w:szCs w:val="28"/>
          <w:lang w:eastAsia="en-US"/>
        </w:rPr>
        <w:t>..</w:t>
      </w:r>
      <w:r>
        <w:rPr>
          <w:rFonts w:asciiTheme="majorHAnsi" w:eastAsia="Arial" w:hAnsiTheme="majorHAnsi" w:cstheme="majorHAnsi"/>
          <w:sz w:val="28"/>
          <w:szCs w:val="28"/>
          <w:lang w:eastAsia="en-US"/>
        </w:rPr>
        <w:t xml:space="preserve"> tramite mail</w:t>
      </w:r>
    </w:p>
    <w:p w14:paraId="14BC924C" w14:textId="77777777" w:rsidR="000D3A92" w:rsidRPr="00D077E0" w:rsidRDefault="000D3A92" w:rsidP="004A4F4A">
      <w:pPr>
        <w:widowControl w:val="0"/>
        <w:spacing w:before="65"/>
        <w:ind w:right="391"/>
        <w:rPr>
          <w:rFonts w:asciiTheme="majorHAnsi" w:eastAsia="Arial" w:hAnsiTheme="majorHAnsi" w:cstheme="majorHAnsi"/>
          <w:sz w:val="28"/>
          <w:szCs w:val="28"/>
          <w:lang w:eastAsia="en-US"/>
        </w:rPr>
      </w:pPr>
    </w:p>
    <w:tbl>
      <w:tblPr>
        <w:tblStyle w:val="Tabellasemplice-1"/>
        <w:tblW w:w="0" w:type="auto"/>
        <w:tblLook w:val="04A0" w:firstRow="1" w:lastRow="0" w:firstColumn="1" w:lastColumn="0" w:noHBand="0" w:noVBand="1"/>
      </w:tblPr>
      <w:tblGrid>
        <w:gridCol w:w="9508"/>
      </w:tblGrid>
      <w:tr w:rsidR="004A4F4A" w14:paraId="7699D8A9" w14:textId="77777777" w:rsidTr="004A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tcPr>
          <w:p w14:paraId="134C710E" w14:textId="4A12B417" w:rsidR="004A4F4A" w:rsidRDefault="004A4F4A" w:rsidP="0013613A">
            <w:pPr>
              <w:widowControl w:val="0"/>
              <w:spacing w:before="3"/>
              <w:rPr>
                <w:rFonts w:asciiTheme="majorHAnsi" w:eastAsia="Arial" w:hAnsiTheme="majorHAnsi" w:cstheme="majorHAnsi"/>
                <w:b w:val="0"/>
                <w:bCs w:val="0"/>
                <w:sz w:val="28"/>
                <w:szCs w:val="28"/>
                <w:lang w:eastAsia="en-US"/>
              </w:rPr>
            </w:pPr>
            <w:r w:rsidRPr="004A4F4A">
              <w:rPr>
                <w:rFonts w:asciiTheme="majorHAnsi" w:eastAsia="Arial" w:hAnsiTheme="majorHAnsi" w:cstheme="majorHAnsi"/>
                <w:b w:val="0"/>
                <w:bCs w:val="0"/>
                <w:sz w:val="22"/>
                <w:szCs w:val="28"/>
                <w:lang w:eastAsia="en-US"/>
              </w:rPr>
              <w:t xml:space="preserve">Data: </w:t>
            </w:r>
          </w:p>
        </w:tc>
      </w:tr>
      <w:tr w:rsidR="004A4F4A" w14:paraId="0162B867" w14:textId="77777777" w:rsidTr="004A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tcPr>
          <w:p w14:paraId="0719BC8A" w14:textId="7DB325CD" w:rsidR="004A4F4A" w:rsidRDefault="004A4F4A" w:rsidP="0013613A">
            <w:pPr>
              <w:widowControl w:val="0"/>
              <w:spacing w:before="3"/>
              <w:rPr>
                <w:rFonts w:asciiTheme="majorHAnsi" w:eastAsia="Arial" w:hAnsiTheme="majorHAnsi" w:cstheme="majorHAnsi"/>
                <w:b w:val="0"/>
                <w:bCs w:val="0"/>
                <w:sz w:val="28"/>
                <w:szCs w:val="28"/>
                <w:lang w:eastAsia="en-US"/>
              </w:rPr>
            </w:pPr>
            <w:r>
              <w:rPr>
                <w:rFonts w:asciiTheme="majorHAnsi" w:eastAsia="Arial" w:hAnsiTheme="majorHAnsi" w:cstheme="majorHAnsi"/>
                <w:b w:val="0"/>
                <w:bCs w:val="0"/>
                <w:sz w:val="22"/>
                <w:szCs w:val="28"/>
                <w:lang w:eastAsia="en-US"/>
              </w:rPr>
              <w:t>Committente:</w:t>
            </w:r>
          </w:p>
        </w:tc>
      </w:tr>
      <w:tr w:rsidR="004A4F4A" w14:paraId="617A989D" w14:textId="77777777" w:rsidTr="004A4F4A">
        <w:tc>
          <w:tcPr>
            <w:cnfStyle w:val="001000000000" w:firstRow="0" w:lastRow="0" w:firstColumn="1" w:lastColumn="0" w:oddVBand="0" w:evenVBand="0" w:oddHBand="0" w:evenHBand="0" w:firstRowFirstColumn="0" w:firstRowLastColumn="0" w:lastRowFirstColumn="0" w:lastRowLastColumn="0"/>
            <w:tcW w:w="9508" w:type="dxa"/>
          </w:tcPr>
          <w:p w14:paraId="4348F8B9" w14:textId="4B8E9E88" w:rsidR="004A4F4A" w:rsidRDefault="004A4F4A" w:rsidP="0013613A">
            <w:pPr>
              <w:widowControl w:val="0"/>
              <w:spacing w:before="3"/>
              <w:rPr>
                <w:rFonts w:asciiTheme="majorHAnsi" w:eastAsia="Arial" w:hAnsiTheme="majorHAnsi" w:cstheme="majorHAnsi"/>
                <w:b w:val="0"/>
                <w:bCs w:val="0"/>
                <w:sz w:val="28"/>
                <w:szCs w:val="28"/>
                <w:lang w:eastAsia="en-US"/>
              </w:rPr>
            </w:pPr>
            <w:r>
              <w:rPr>
                <w:rFonts w:asciiTheme="majorHAnsi" w:eastAsia="Arial" w:hAnsiTheme="majorHAnsi" w:cstheme="majorHAnsi"/>
                <w:b w:val="0"/>
                <w:bCs w:val="0"/>
                <w:sz w:val="22"/>
                <w:szCs w:val="28"/>
                <w:lang w:eastAsia="en-US"/>
              </w:rPr>
              <w:t>Sede legale:</w:t>
            </w:r>
          </w:p>
        </w:tc>
      </w:tr>
      <w:tr w:rsidR="004A4F4A" w14:paraId="536EC068" w14:textId="77777777" w:rsidTr="004A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tcPr>
          <w:p w14:paraId="373DA84F" w14:textId="785E8B1E" w:rsidR="004A4F4A" w:rsidRDefault="004A4F4A" w:rsidP="0013613A">
            <w:pPr>
              <w:widowControl w:val="0"/>
              <w:spacing w:before="3"/>
              <w:rPr>
                <w:rFonts w:asciiTheme="majorHAnsi" w:eastAsia="Arial" w:hAnsiTheme="majorHAnsi" w:cstheme="majorHAnsi"/>
                <w:b w:val="0"/>
                <w:bCs w:val="0"/>
                <w:sz w:val="28"/>
                <w:szCs w:val="28"/>
                <w:lang w:eastAsia="en-US"/>
              </w:rPr>
            </w:pPr>
            <w:r>
              <w:rPr>
                <w:rFonts w:asciiTheme="majorHAnsi" w:eastAsia="Arial" w:hAnsiTheme="majorHAnsi" w:cstheme="majorHAnsi"/>
                <w:b w:val="0"/>
                <w:bCs w:val="0"/>
                <w:sz w:val="22"/>
                <w:szCs w:val="28"/>
                <w:lang w:eastAsia="en-US"/>
              </w:rPr>
              <w:t>Sede operative (se diversa dalla sede legale):</w:t>
            </w:r>
          </w:p>
        </w:tc>
      </w:tr>
      <w:tr w:rsidR="004A4F4A" w14:paraId="6E7DB87E" w14:textId="77777777" w:rsidTr="004A4F4A">
        <w:tc>
          <w:tcPr>
            <w:cnfStyle w:val="001000000000" w:firstRow="0" w:lastRow="0" w:firstColumn="1" w:lastColumn="0" w:oddVBand="0" w:evenVBand="0" w:oddHBand="0" w:evenHBand="0" w:firstRowFirstColumn="0" w:firstRowLastColumn="0" w:lastRowFirstColumn="0" w:lastRowLastColumn="0"/>
            <w:tcW w:w="9508" w:type="dxa"/>
          </w:tcPr>
          <w:p w14:paraId="0A515D87" w14:textId="13BD5665" w:rsidR="004A4F4A" w:rsidRDefault="004A4F4A" w:rsidP="0013613A">
            <w:pPr>
              <w:widowControl w:val="0"/>
              <w:spacing w:before="3"/>
              <w:rPr>
                <w:rFonts w:asciiTheme="majorHAnsi" w:eastAsia="Arial" w:hAnsiTheme="majorHAnsi" w:cstheme="majorHAnsi"/>
                <w:b w:val="0"/>
                <w:bCs w:val="0"/>
                <w:sz w:val="22"/>
                <w:szCs w:val="28"/>
                <w:lang w:eastAsia="en-US"/>
              </w:rPr>
            </w:pPr>
            <w:r>
              <w:rPr>
                <w:rFonts w:asciiTheme="majorHAnsi" w:eastAsia="Arial" w:hAnsiTheme="majorHAnsi" w:cstheme="majorHAnsi"/>
                <w:b w:val="0"/>
                <w:bCs w:val="0"/>
                <w:sz w:val="22"/>
                <w:szCs w:val="28"/>
                <w:lang w:eastAsia="en-US"/>
              </w:rPr>
              <w:t>Recapiti telefonici:</w:t>
            </w:r>
          </w:p>
        </w:tc>
      </w:tr>
      <w:tr w:rsidR="004A4F4A" w14:paraId="3435A7CE" w14:textId="77777777" w:rsidTr="004A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tcPr>
          <w:p w14:paraId="61CDEE23" w14:textId="7550DD7B" w:rsidR="004A4F4A" w:rsidRDefault="004A4F4A" w:rsidP="004A4F4A">
            <w:pPr>
              <w:widowControl w:val="0"/>
              <w:spacing w:before="3"/>
              <w:rPr>
                <w:rFonts w:asciiTheme="majorHAnsi" w:eastAsia="Arial" w:hAnsiTheme="majorHAnsi" w:cstheme="majorHAnsi"/>
                <w:b w:val="0"/>
                <w:bCs w:val="0"/>
                <w:sz w:val="22"/>
                <w:szCs w:val="28"/>
                <w:lang w:eastAsia="en-US"/>
              </w:rPr>
            </w:pPr>
            <w:r>
              <w:rPr>
                <w:rFonts w:asciiTheme="majorHAnsi" w:eastAsia="Arial" w:hAnsiTheme="majorHAnsi" w:cstheme="majorHAnsi"/>
                <w:b w:val="0"/>
                <w:bCs w:val="0"/>
                <w:sz w:val="22"/>
                <w:szCs w:val="28"/>
                <w:lang w:eastAsia="en-US"/>
              </w:rPr>
              <w:t>Partita IVA:</w:t>
            </w:r>
          </w:p>
        </w:tc>
      </w:tr>
      <w:tr w:rsidR="004A4F4A" w14:paraId="2FCCC5B0" w14:textId="77777777" w:rsidTr="004A4F4A">
        <w:tc>
          <w:tcPr>
            <w:cnfStyle w:val="001000000000" w:firstRow="0" w:lastRow="0" w:firstColumn="1" w:lastColumn="0" w:oddVBand="0" w:evenVBand="0" w:oddHBand="0" w:evenHBand="0" w:firstRowFirstColumn="0" w:firstRowLastColumn="0" w:lastRowFirstColumn="0" w:lastRowLastColumn="0"/>
            <w:tcW w:w="9508" w:type="dxa"/>
          </w:tcPr>
          <w:p w14:paraId="09201B87" w14:textId="37297BDF" w:rsidR="004A4F4A" w:rsidRDefault="004A4F4A" w:rsidP="0013613A">
            <w:pPr>
              <w:widowControl w:val="0"/>
              <w:spacing w:before="3"/>
              <w:rPr>
                <w:rFonts w:asciiTheme="majorHAnsi" w:eastAsia="Arial" w:hAnsiTheme="majorHAnsi" w:cstheme="majorHAnsi"/>
                <w:b w:val="0"/>
                <w:bCs w:val="0"/>
                <w:sz w:val="22"/>
                <w:szCs w:val="28"/>
                <w:lang w:eastAsia="en-US"/>
              </w:rPr>
            </w:pPr>
            <w:r>
              <w:rPr>
                <w:rFonts w:asciiTheme="majorHAnsi" w:eastAsia="Arial" w:hAnsiTheme="majorHAnsi" w:cstheme="majorHAnsi"/>
                <w:b w:val="0"/>
                <w:bCs w:val="0"/>
                <w:sz w:val="22"/>
                <w:szCs w:val="28"/>
                <w:lang w:eastAsia="en-US"/>
              </w:rPr>
              <w:t>Codice fiscale:</w:t>
            </w:r>
          </w:p>
        </w:tc>
      </w:tr>
      <w:tr w:rsidR="004A4F4A" w14:paraId="70EC1DBE" w14:textId="77777777" w:rsidTr="004A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tcPr>
          <w:p w14:paraId="0E6918E1" w14:textId="165A2EF5" w:rsidR="004A4F4A" w:rsidRDefault="004A4F4A" w:rsidP="004A4F4A">
            <w:pPr>
              <w:widowControl w:val="0"/>
              <w:spacing w:before="3"/>
              <w:rPr>
                <w:rFonts w:asciiTheme="majorHAnsi" w:eastAsia="Arial" w:hAnsiTheme="majorHAnsi" w:cstheme="majorHAnsi"/>
                <w:b w:val="0"/>
                <w:bCs w:val="0"/>
                <w:sz w:val="22"/>
                <w:szCs w:val="28"/>
                <w:lang w:eastAsia="en-US"/>
              </w:rPr>
            </w:pPr>
            <w:r>
              <w:rPr>
                <w:rFonts w:asciiTheme="majorHAnsi" w:eastAsia="Arial" w:hAnsiTheme="majorHAnsi" w:cstheme="majorHAnsi"/>
                <w:b w:val="0"/>
                <w:bCs w:val="0"/>
                <w:sz w:val="22"/>
                <w:szCs w:val="28"/>
                <w:lang w:eastAsia="en-US"/>
              </w:rPr>
              <w:t>Coordinate bancarie IBAN:</w:t>
            </w:r>
          </w:p>
        </w:tc>
      </w:tr>
      <w:tr w:rsidR="004A4F4A" w14:paraId="1FF98AEE" w14:textId="77777777" w:rsidTr="004A4F4A">
        <w:tc>
          <w:tcPr>
            <w:cnfStyle w:val="001000000000" w:firstRow="0" w:lastRow="0" w:firstColumn="1" w:lastColumn="0" w:oddVBand="0" w:evenVBand="0" w:oddHBand="0" w:evenHBand="0" w:firstRowFirstColumn="0" w:firstRowLastColumn="0" w:lastRowFirstColumn="0" w:lastRowLastColumn="0"/>
            <w:tcW w:w="9508" w:type="dxa"/>
          </w:tcPr>
          <w:p w14:paraId="479AFD70" w14:textId="7DE6582A" w:rsidR="004A4F4A" w:rsidRDefault="000D3A92" w:rsidP="004A4F4A">
            <w:pPr>
              <w:widowControl w:val="0"/>
              <w:spacing w:before="3"/>
              <w:rPr>
                <w:rFonts w:asciiTheme="majorHAnsi" w:eastAsia="Arial" w:hAnsiTheme="majorHAnsi" w:cstheme="majorHAnsi"/>
                <w:b w:val="0"/>
                <w:bCs w:val="0"/>
                <w:sz w:val="22"/>
                <w:szCs w:val="28"/>
                <w:lang w:eastAsia="en-US"/>
              </w:rPr>
            </w:pPr>
            <w:r>
              <w:rPr>
                <w:rFonts w:asciiTheme="majorHAnsi" w:eastAsia="Arial" w:hAnsiTheme="majorHAnsi" w:cstheme="majorHAnsi"/>
                <w:b w:val="0"/>
                <w:bCs w:val="0"/>
                <w:sz w:val="22"/>
                <w:szCs w:val="28"/>
                <w:lang w:eastAsia="en-US"/>
              </w:rPr>
              <w:t>SDI:</w:t>
            </w:r>
          </w:p>
        </w:tc>
      </w:tr>
      <w:tr w:rsidR="000D3A92" w14:paraId="67174A51" w14:textId="77777777" w:rsidTr="004A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tcPr>
          <w:p w14:paraId="60819AAA" w14:textId="5D2C4DC2" w:rsidR="000D3A92" w:rsidRDefault="000D3A92" w:rsidP="004A4F4A">
            <w:pPr>
              <w:widowControl w:val="0"/>
              <w:spacing w:before="3"/>
              <w:rPr>
                <w:rFonts w:asciiTheme="majorHAnsi" w:eastAsia="Arial" w:hAnsiTheme="majorHAnsi" w:cstheme="majorHAnsi"/>
                <w:sz w:val="22"/>
                <w:szCs w:val="28"/>
                <w:lang w:eastAsia="en-US"/>
              </w:rPr>
            </w:pPr>
            <w:r>
              <w:rPr>
                <w:rFonts w:asciiTheme="majorHAnsi" w:eastAsia="Arial" w:hAnsiTheme="majorHAnsi" w:cstheme="majorHAnsi"/>
                <w:b w:val="0"/>
                <w:bCs w:val="0"/>
                <w:sz w:val="22"/>
                <w:szCs w:val="28"/>
                <w:lang w:eastAsia="en-US"/>
              </w:rPr>
              <w:t>E-mail:</w:t>
            </w:r>
          </w:p>
        </w:tc>
      </w:tr>
    </w:tbl>
    <w:p w14:paraId="01920093" w14:textId="77777777" w:rsidR="0013613A" w:rsidRPr="00D077E0" w:rsidRDefault="0013613A" w:rsidP="0013613A">
      <w:pPr>
        <w:widowControl w:val="0"/>
        <w:spacing w:before="3"/>
        <w:rPr>
          <w:rFonts w:asciiTheme="majorHAnsi" w:eastAsia="Arial" w:hAnsiTheme="majorHAnsi" w:cstheme="majorHAnsi"/>
          <w:b/>
          <w:bCs/>
          <w:sz w:val="28"/>
          <w:szCs w:val="28"/>
          <w:lang w:eastAsia="en-US"/>
        </w:rPr>
      </w:pPr>
    </w:p>
    <w:p w14:paraId="0381B5A4" w14:textId="77777777" w:rsidR="0013613A" w:rsidRPr="00D077E0" w:rsidRDefault="0013613A" w:rsidP="0013613A">
      <w:pPr>
        <w:widowControl w:val="0"/>
        <w:spacing w:before="4"/>
        <w:rPr>
          <w:rFonts w:asciiTheme="majorHAnsi" w:eastAsia="Arial" w:hAnsiTheme="majorHAnsi" w:cstheme="majorHAnsi"/>
          <w:b/>
          <w:bCs/>
          <w:sz w:val="5"/>
          <w:szCs w:val="5"/>
          <w:lang w:val="en-US" w:eastAsia="en-US"/>
        </w:rPr>
      </w:pPr>
    </w:p>
    <w:p w14:paraId="2221FE04" w14:textId="77777777" w:rsidR="0013613A" w:rsidRPr="00D077E0" w:rsidRDefault="0013613A" w:rsidP="004A4F4A">
      <w:pPr>
        <w:widowControl w:val="0"/>
        <w:spacing w:before="83"/>
        <w:ind w:right="391"/>
        <w:rPr>
          <w:rFonts w:asciiTheme="majorHAnsi" w:eastAsia="Arial" w:hAnsiTheme="majorHAnsi" w:cstheme="majorHAnsi"/>
          <w:sz w:val="13"/>
          <w:szCs w:val="13"/>
          <w:lang w:val="en-US" w:eastAsia="en-US"/>
        </w:rPr>
      </w:pPr>
      <w:r w:rsidRPr="00D077E0">
        <w:rPr>
          <w:rFonts w:asciiTheme="majorHAnsi" w:eastAsia="Calibri" w:hAnsiTheme="majorHAnsi" w:cstheme="majorHAnsi"/>
          <w:b/>
          <w:sz w:val="13"/>
          <w:szCs w:val="22"/>
          <w:lang w:val="en-US" w:eastAsia="en-US"/>
        </w:rPr>
        <w:t>PATTI ESSENZIALI DI</w:t>
      </w:r>
      <w:r w:rsidRPr="00D077E0">
        <w:rPr>
          <w:rFonts w:asciiTheme="majorHAnsi" w:eastAsia="Calibri" w:hAnsiTheme="majorHAnsi" w:cstheme="majorHAnsi"/>
          <w:b/>
          <w:spacing w:val="-6"/>
          <w:sz w:val="13"/>
          <w:szCs w:val="22"/>
          <w:lang w:val="en-US" w:eastAsia="en-US"/>
        </w:rPr>
        <w:t xml:space="preserve"> </w:t>
      </w:r>
      <w:r w:rsidRPr="00D077E0">
        <w:rPr>
          <w:rFonts w:asciiTheme="majorHAnsi" w:eastAsia="Calibri" w:hAnsiTheme="majorHAnsi" w:cstheme="majorHAnsi"/>
          <w:b/>
          <w:sz w:val="13"/>
          <w:szCs w:val="22"/>
          <w:lang w:val="en-US" w:eastAsia="en-US"/>
        </w:rPr>
        <w:t>FORNITURA</w:t>
      </w:r>
    </w:p>
    <w:p w14:paraId="0D1AA417" w14:textId="3B0062B9" w:rsidR="0013613A" w:rsidRPr="00D077E0" w:rsidRDefault="0013613A" w:rsidP="004A4F4A">
      <w:pPr>
        <w:widowControl w:val="0"/>
        <w:spacing w:before="1"/>
        <w:ind w:right="256"/>
        <w:rPr>
          <w:rFonts w:asciiTheme="majorHAnsi" w:eastAsia="Arial" w:hAnsiTheme="majorHAnsi" w:cstheme="majorHAnsi"/>
          <w:sz w:val="13"/>
          <w:szCs w:val="13"/>
          <w:lang w:eastAsia="en-US"/>
        </w:rPr>
      </w:pPr>
      <w:r w:rsidRPr="00D077E0">
        <w:rPr>
          <w:rFonts w:asciiTheme="majorHAnsi" w:eastAsia="Arial" w:hAnsiTheme="majorHAnsi" w:cstheme="majorHAnsi"/>
          <w:sz w:val="13"/>
          <w:szCs w:val="13"/>
          <w:lang w:eastAsia="en-US"/>
        </w:rPr>
        <w:t xml:space="preserve">La vendita è intesa con riserva della proprietà ai sensi dell’Art. 1523 Cod. </w:t>
      </w:r>
      <w:proofErr w:type="spellStart"/>
      <w:r w:rsidRPr="00D077E0">
        <w:rPr>
          <w:rFonts w:asciiTheme="majorHAnsi" w:eastAsia="Arial" w:hAnsiTheme="majorHAnsi" w:cstheme="majorHAnsi"/>
          <w:sz w:val="13"/>
          <w:szCs w:val="13"/>
          <w:lang w:eastAsia="en-US"/>
        </w:rPr>
        <w:t>Civ</w:t>
      </w:r>
      <w:proofErr w:type="spellEnd"/>
      <w:r w:rsidRPr="00D077E0">
        <w:rPr>
          <w:rFonts w:asciiTheme="majorHAnsi" w:eastAsia="Arial" w:hAnsiTheme="majorHAnsi" w:cstheme="majorHAnsi"/>
          <w:sz w:val="13"/>
          <w:szCs w:val="13"/>
          <w:lang w:eastAsia="en-US"/>
        </w:rPr>
        <w:t xml:space="preserve">.; perciò la merce resterà di Vostra proprietà fino al pagamento dell’intero prezzo. Garanzia di buon funzionamento 12 mesi dalla data di consegna, mediante sostituzione gratuita dei pezzi di difettosa fabbricazione. </w:t>
      </w:r>
      <w:proofErr w:type="gramStart"/>
      <w:r w:rsidRPr="00D077E0">
        <w:rPr>
          <w:rFonts w:asciiTheme="majorHAnsi" w:eastAsia="Arial" w:hAnsiTheme="majorHAnsi" w:cstheme="majorHAnsi"/>
          <w:sz w:val="13"/>
          <w:szCs w:val="13"/>
          <w:lang w:eastAsia="en-US"/>
        </w:rPr>
        <w:t>E’</w:t>
      </w:r>
      <w:proofErr w:type="gramEnd"/>
      <w:r w:rsidRPr="00D077E0">
        <w:rPr>
          <w:rFonts w:asciiTheme="majorHAnsi" w:eastAsia="Arial" w:hAnsiTheme="majorHAnsi" w:cstheme="majorHAnsi"/>
          <w:sz w:val="13"/>
          <w:szCs w:val="13"/>
          <w:lang w:eastAsia="en-US"/>
        </w:rPr>
        <w:t xml:space="preserve"> esclusa ogni altra Vostra responsabilità anche per danni</w:t>
      </w:r>
      <w:r w:rsidR="000D3A92">
        <w:rPr>
          <w:rFonts w:asciiTheme="majorHAnsi" w:eastAsia="Arial" w:hAnsiTheme="majorHAnsi" w:cstheme="majorHAnsi"/>
          <w:sz w:val="13"/>
          <w:szCs w:val="13"/>
          <w:lang w:eastAsia="en-US"/>
        </w:rPr>
        <w:t xml:space="preserve"> durante la posa in opera</w:t>
      </w:r>
      <w:r w:rsidRPr="00D077E0">
        <w:rPr>
          <w:rFonts w:asciiTheme="majorHAnsi" w:eastAsia="Arial" w:hAnsiTheme="majorHAnsi" w:cstheme="majorHAnsi"/>
          <w:sz w:val="13"/>
          <w:szCs w:val="13"/>
          <w:lang w:eastAsia="en-US"/>
        </w:rPr>
        <w:t xml:space="preserve">. Resta fermo l’obbligo al puntuale pagamento del prezzo alle scadenze convenute. Sono a Vostro carico le </w:t>
      </w:r>
      <w:r w:rsidR="000D3A92">
        <w:rPr>
          <w:rFonts w:asciiTheme="majorHAnsi" w:eastAsia="Arial" w:hAnsiTheme="majorHAnsi" w:cstheme="majorHAnsi"/>
          <w:sz w:val="13"/>
          <w:szCs w:val="13"/>
          <w:lang w:eastAsia="en-US"/>
        </w:rPr>
        <w:t>eventuali sostituzioni</w:t>
      </w:r>
      <w:r w:rsidRPr="00D077E0">
        <w:rPr>
          <w:rFonts w:asciiTheme="majorHAnsi" w:eastAsia="Arial" w:hAnsiTheme="majorHAnsi" w:cstheme="majorHAnsi"/>
          <w:sz w:val="13"/>
          <w:szCs w:val="13"/>
          <w:lang w:eastAsia="en-US"/>
        </w:rPr>
        <w:t xml:space="preserve"> richieste della garanzia e a nostro carico il trasporto e i viaggi del vs personale se previsto</w:t>
      </w:r>
      <w:r w:rsidR="000D3A92">
        <w:rPr>
          <w:rFonts w:asciiTheme="majorHAnsi" w:eastAsia="Arial" w:hAnsiTheme="majorHAnsi" w:cstheme="majorHAnsi"/>
          <w:sz w:val="13"/>
          <w:szCs w:val="13"/>
          <w:lang w:eastAsia="en-US"/>
        </w:rPr>
        <w:t>.</w:t>
      </w:r>
      <w:r w:rsidRPr="00D077E0">
        <w:rPr>
          <w:rFonts w:asciiTheme="majorHAnsi" w:eastAsia="Arial" w:hAnsiTheme="majorHAnsi" w:cstheme="majorHAnsi"/>
          <w:sz w:val="13"/>
          <w:szCs w:val="13"/>
          <w:lang w:eastAsia="en-US"/>
        </w:rPr>
        <w:t xml:space="preserve"> La garanzia cessa se affideremo a personale da Voi non autorizzati, se cadremo in mora nei pagamenti e non si estenderà ai </w:t>
      </w:r>
      <w:r w:rsidR="000D3A92">
        <w:rPr>
          <w:rFonts w:asciiTheme="majorHAnsi" w:eastAsia="Arial" w:hAnsiTheme="majorHAnsi" w:cstheme="majorHAnsi"/>
          <w:sz w:val="13"/>
          <w:szCs w:val="13"/>
          <w:lang w:eastAsia="en-US"/>
        </w:rPr>
        <w:t>difetti</w:t>
      </w:r>
      <w:r w:rsidRPr="00D077E0">
        <w:rPr>
          <w:rFonts w:asciiTheme="majorHAnsi" w:eastAsia="Arial" w:hAnsiTheme="majorHAnsi" w:cstheme="majorHAnsi"/>
          <w:sz w:val="13"/>
          <w:szCs w:val="13"/>
          <w:lang w:eastAsia="en-US"/>
        </w:rPr>
        <w:t xml:space="preserve"> procurati da incuria e trattamento sbagliato. I termini di consegna sono puramente indicativi e si intendono compatibilmente con la disponibilità della merce o con cause di forza maggiore influiscano sulla fabbricazione. Nessuna modifica del seguente ordine è valida se non risulta formalmente</w:t>
      </w:r>
      <w:r w:rsidRPr="00D077E0">
        <w:rPr>
          <w:rFonts w:asciiTheme="majorHAnsi" w:eastAsia="Arial" w:hAnsiTheme="majorHAnsi" w:cstheme="majorHAnsi"/>
          <w:spacing w:val="-15"/>
          <w:sz w:val="13"/>
          <w:szCs w:val="13"/>
          <w:lang w:eastAsia="en-US"/>
        </w:rPr>
        <w:t xml:space="preserve"> </w:t>
      </w:r>
      <w:r w:rsidRPr="00D077E0">
        <w:rPr>
          <w:rFonts w:asciiTheme="majorHAnsi" w:eastAsia="Arial" w:hAnsiTheme="majorHAnsi" w:cstheme="majorHAnsi"/>
          <w:sz w:val="13"/>
          <w:szCs w:val="13"/>
          <w:lang w:eastAsia="en-US"/>
        </w:rPr>
        <w:t>scritta.</w:t>
      </w:r>
    </w:p>
    <w:p w14:paraId="5215C884" w14:textId="15C615EB" w:rsidR="0013613A" w:rsidRPr="00D077E0" w:rsidRDefault="0013613A" w:rsidP="004A4F4A">
      <w:pPr>
        <w:widowControl w:val="0"/>
        <w:spacing w:line="149" w:lineRule="exact"/>
        <w:ind w:right="391"/>
        <w:rPr>
          <w:rFonts w:asciiTheme="majorHAnsi" w:eastAsia="Arial" w:hAnsiTheme="majorHAnsi" w:cstheme="majorHAnsi"/>
          <w:sz w:val="13"/>
          <w:szCs w:val="13"/>
          <w:lang w:eastAsia="en-US"/>
        </w:rPr>
      </w:pPr>
      <w:r w:rsidRPr="00D077E0">
        <w:rPr>
          <w:rFonts w:asciiTheme="majorHAnsi" w:eastAsia="Calibri" w:hAnsiTheme="majorHAnsi" w:cstheme="majorHAnsi"/>
          <w:sz w:val="13"/>
          <w:szCs w:val="22"/>
          <w:lang w:eastAsia="en-US"/>
        </w:rPr>
        <w:t>Foro competente: per ogni controversia è competente il foro di</w:t>
      </w:r>
      <w:r w:rsidRPr="00D077E0">
        <w:rPr>
          <w:rFonts w:asciiTheme="majorHAnsi" w:eastAsia="Calibri" w:hAnsiTheme="majorHAnsi" w:cstheme="majorHAnsi"/>
          <w:spacing w:val="-11"/>
          <w:sz w:val="13"/>
          <w:szCs w:val="22"/>
          <w:lang w:eastAsia="en-US"/>
        </w:rPr>
        <w:t xml:space="preserve"> </w:t>
      </w:r>
      <w:r w:rsidR="000D3A92">
        <w:rPr>
          <w:rFonts w:asciiTheme="majorHAnsi" w:eastAsia="Calibri" w:hAnsiTheme="majorHAnsi" w:cstheme="majorHAnsi"/>
          <w:sz w:val="13"/>
          <w:szCs w:val="22"/>
          <w:lang w:eastAsia="en-US"/>
        </w:rPr>
        <w:t>Trento</w:t>
      </w:r>
      <w:r w:rsidRPr="00D077E0">
        <w:rPr>
          <w:rFonts w:asciiTheme="majorHAnsi" w:eastAsia="Calibri" w:hAnsiTheme="majorHAnsi" w:cstheme="majorHAnsi"/>
          <w:sz w:val="13"/>
          <w:szCs w:val="22"/>
          <w:lang w:eastAsia="en-US"/>
        </w:rPr>
        <w:t>.</w:t>
      </w:r>
    </w:p>
    <w:p w14:paraId="28BA58B4" w14:textId="77777777" w:rsidR="0013613A" w:rsidRPr="00D077E0" w:rsidRDefault="0013613A" w:rsidP="004A4F4A">
      <w:pPr>
        <w:widowControl w:val="0"/>
        <w:spacing w:before="2"/>
        <w:ind w:right="391"/>
        <w:rPr>
          <w:rFonts w:asciiTheme="majorHAnsi" w:eastAsia="Arial" w:hAnsiTheme="majorHAnsi" w:cstheme="majorHAnsi"/>
          <w:sz w:val="13"/>
          <w:szCs w:val="13"/>
          <w:lang w:eastAsia="en-US"/>
        </w:rPr>
      </w:pPr>
      <w:r w:rsidRPr="00D077E0">
        <w:rPr>
          <w:rFonts w:asciiTheme="majorHAnsi" w:eastAsia="Calibri" w:hAnsiTheme="majorHAnsi" w:cstheme="majorHAnsi"/>
          <w:sz w:val="13"/>
          <w:szCs w:val="22"/>
          <w:lang w:eastAsia="en-US"/>
        </w:rPr>
        <w:t>A</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questa</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clausola</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non</w:t>
      </w:r>
      <w:r w:rsidRPr="00D077E0">
        <w:rPr>
          <w:rFonts w:asciiTheme="majorHAnsi" w:eastAsia="Calibri" w:hAnsiTheme="majorHAnsi" w:cstheme="majorHAnsi"/>
          <w:spacing w:val="-7"/>
          <w:sz w:val="13"/>
          <w:szCs w:val="22"/>
          <w:lang w:eastAsia="en-US"/>
        </w:rPr>
        <w:t xml:space="preserve"> </w:t>
      </w:r>
      <w:r w:rsidRPr="00D077E0">
        <w:rPr>
          <w:rFonts w:asciiTheme="majorHAnsi" w:eastAsia="Calibri" w:hAnsiTheme="majorHAnsi" w:cstheme="majorHAnsi"/>
          <w:sz w:val="13"/>
          <w:szCs w:val="22"/>
          <w:lang w:eastAsia="en-US"/>
        </w:rPr>
        <w:t>deroga</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né</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il</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luogo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di</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stipulazione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né</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quello</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di</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consegna</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pagamento</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eventualmente</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diversi.</w:t>
      </w:r>
    </w:p>
    <w:p w14:paraId="0FE9C8AF" w14:textId="77777777" w:rsidR="0013613A" w:rsidRPr="00D077E0" w:rsidRDefault="0013613A" w:rsidP="004A4F4A">
      <w:pPr>
        <w:widowControl w:val="0"/>
        <w:spacing w:before="8"/>
        <w:rPr>
          <w:rFonts w:asciiTheme="majorHAnsi" w:eastAsia="Arial" w:hAnsiTheme="majorHAnsi" w:cstheme="majorHAnsi"/>
          <w:sz w:val="12"/>
          <w:szCs w:val="12"/>
          <w:lang w:eastAsia="en-US"/>
        </w:rPr>
      </w:pPr>
    </w:p>
    <w:p w14:paraId="16C4AC81" w14:textId="77777777" w:rsidR="0013613A" w:rsidRPr="00D077E0" w:rsidRDefault="0013613A" w:rsidP="004A4F4A">
      <w:pPr>
        <w:widowControl w:val="0"/>
        <w:tabs>
          <w:tab w:val="left" w:pos="4791"/>
        </w:tabs>
        <w:ind w:right="391"/>
        <w:rPr>
          <w:rFonts w:asciiTheme="majorHAnsi" w:eastAsia="Arial" w:hAnsiTheme="majorHAnsi" w:cstheme="majorHAnsi"/>
          <w:sz w:val="13"/>
          <w:szCs w:val="13"/>
          <w:lang w:eastAsia="en-US"/>
        </w:rPr>
      </w:pPr>
      <w:r w:rsidRPr="00D077E0">
        <w:rPr>
          <w:rFonts w:asciiTheme="majorHAnsi" w:eastAsia="Calibri" w:hAnsiTheme="majorHAnsi" w:cstheme="majorHAnsi"/>
          <w:b/>
          <w:sz w:val="13"/>
          <w:szCs w:val="22"/>
          <w:lang w:eastAsia="en-US"/>
        </w:rPr>
        <w:t>Firma del</w:t>
      </w:r>
      <w:r w:rsidRPr="00D077E0">
        <w:rPr>
          <w:rFonts w:asciiTheme="majorHAnsi" w:eastAsia="Calibri" w:hAnsiTheme="majorHAnsi" w:cstheme="majorHAnsi"/>
          <w:b/>
          <w:spacing w:val="-7"/>
          <w:sz w:val="13"/>
          <w:szCs w:val="22"/>
          <w:lang w:eastAsia="en-US"/>
        </w:rPr>
        <w:t xml:space="preserve"> </w:t>
      </w:r>
      <w:r w:rsidRPr="00D077E0">
        <w:rPr>
          <w:rFonts w:asciiTheme="majorHAnsi" w:eastAsia="Calibri" w:hAnsiTheme="majorHAnsi" w:cstheme="majorHAnsi"/>
          <w:b/>
          <w:sz w:val="13"/>
          <w:szCs w:val="22"/>
          <w:lang w:eastAsia="en-US"/>
        </w:rPr>
        <w:t xml:space="preserve">committente </w:t>
      </w:r>
      <w:r w:rsidRPr="00D077E0">
        <w:rPr>
          <w:rFonts w:asciiTheme="majorHAnsi" w:eastAsia="Calibri" w:hAnsiTheme="majorHAnsi" w:cstheme="majorHAnsi"/>
          <w:b/>
          <w:w w:val="99"/>
          <w:sz w:val="13"/>
          <w:szCs w:val="22"/>
          <w:u w:val="single" w:color="000000"/>
          <w:lang w:eastAsia="en-US"/>
        </w:rPr>
        <w:t xml:space="preserve"> </w:t>
      </w:r>
      <w:r w:rsidRPr="00D077E0">
        <w:rPr>
          <w:rFonts w:asciiTheme="majorHAnsi" w:eastAsia="Calibri" w:hAnsiTheme="majorHAnsi" w:cstheme="majorHAnsi"/>
          <w:b/>
          <w:sz w:val="13"/>
          <w:szCs w:val="22"/>
          <w:u w:val="single" w:color="000000"/>
          <w:lang w:eastAsia="en-US"/>
        </w:rPr>
        <w:tab/>
      </w:r>
    </w:p>
    <w:p w14:paraId="121A9CEB" w14:textId="77777777" w:rsidR="0013613A" w:rsidRPr="00D077E0" w:rsidRDefault="0013613A" w:rsidP="004A4F4A">
      <w:pPr>
        <w:widowControl w:val="0"/>
        <w:spacing w:before="1"/>
        <w:rPr>
          <w:rFonts w:asciiTheme="majorHAnsi" w:eastAsia="Arial" w:hAnsiTheme="majorHAnsi" w:cstheme="majorHAnsi"/>
          <w:b/>
          <w:bCs/>
          <w:sz w:val="13"/>
          <w:szCs w:val="13"/>
          <w:lang w:eastAsia="en-US"/>
        </w:rPr>
      </w:pPr>
    </w:p>
    <w:p w14:paraId="2202A4DC" w14:textId="77777777" w:rsidR="0013613A" w:rsidRPr="00D077E0" w:rsidRDefault="0013613A" w:rsidP="004A4F4A">
      <w:pPr>
        <w:widowControl w:val="0"/>
        <w:ind w:right="391"/>
        <w:rPr>
          <w:rFonts w:asciiTheme="majorHAnsi" w:eastAsia="Arial" w:hAnsiTheme="majorHAnsi" w:cstheme="majorHAnsi"/>
          <w:sz w:val="13"/>
          <w:szCs w:val="13"/>
          <w:lang w:eastAsia="en-US"/>
        </w:rPr>
      </w:pPr>
      <w:r w:rsidRPr="00D077E0">
        <w:rPr>
          <w:rFonts w:asciiTheme="majorHAnsi" w:eastAsia="Calibri" w:hAnsiTheme="majorHAnsi" w:cstheme="majorHAnsi"/>
          <w:b/>
          <w:sz w:val="13"/>
          <w:szCs w:val="22"/>
          <w:lang w:eastAsia="en-US"/>
        </w:rPr>
        <w:t>CONDIZIONI PARTICOLARI</w:t>
      </w:r>
      <w:r w:rsidRPr="00D077E0">
        <w:rPr>
          <w:rFonts w:asciiTheme="majorHAnsi" w:eastAsia="Calibri" w:hAnsiTheme="majorHAnsi" w:cstheme="majorHAnsi"/>
          <w:b/>
          <w:spacing w:val="-6"/>
          <w:sz w:val="13"/>
          <w:szCs w:val="22"/>
          <w:lang w:eastAsia="en-US"/>
        </w:rPr>
        <w:t xml:space="preserve"> </w:t>
      </w:r>
      <w:r w:rsidRPr="00D077E0">
        <w:rPr>
          <w:rFonts w:asciiTheme="majorHAnsi" w:eastAsia="Calibri" w:hAnsiTheme="majorHAnsi" w:cstheme="majorHAnsi"/>
          <w:b/>
          <w:sz w:val="13"/>
          <w:szCs w:val="22"/>
          <w:lang w:eastAsia="en-US"/>
        </w:rPr>
        <w:t>AGGIUNTIVE</w:t>
      </w:r>
    </w:p>
    <w:p w14:paraId="5A7B5C52" w14:textId="77777777" w:rsidR="0013613A" w:rsidRPr="00D077E0" w:rsidRDefault="0013613A" w:rsidP="004A4F4A">
      <w:pPr>
        <w:widowControl w:val="0"/>
        <w:spacing w:before="1"/>
        <w:rPr>
          <w:rFonts w:asciiTheme="majorHAnsi" w:eastAsia="Arial" w:hAnsiTheme="majorHAnsi" w:cstheme="majorHAnsi"/>
          <w:b/>
          <w:bCs/>
          <w:sz w:val="13"/>
          <w:szCs w:val="13"/>
          <w:lang w:eastAsia="en-US"/>
        </w:rPr>
      </w:pPr>
    </w:p>
    <w:p w14:paraId="49918BCE" w14:textId="77777777" w:rsidR="0013613A" w:rsidRPr="00D077E0" w:rsidRDefault="0013613A" w:rsidP="004A4F4A">
      <w:pPr>
        <w:widowControl w:val="0"/>
        <w:ind w:right="256"/>
        <w:rPr>
          <w:rFonts w:asciiTheme="majorHAnsi" w:eastAsia="Arial" w:hAnsiTheme="majorHAnsi" w:cstheme="majorHAnsi"/>
          <w:sz w:val="13"/>
          <w:szCs w:val="13"/>
          <w:lang w:eastAsia="en-US"/>
        </w:rPr>
      </w:pPr>
      <w:r w:rsidRPr="00D077E0">
        <w:rPr>
          <w:rFonts w:asciiTheme="majorHAnsi" w:eastAsia="Arial" w:hAnsiTheme="majorHAnsi" w:cstheme="majorHAnsi"/>
          <w:sz w:val="13"/>
          <w:szCs w:val="13"/>
          <w:lang w:eastAsia="en-US"/>
        </w:rPr>
        <w:t>Dichiariamo</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ai sensi degli articoli 1341</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e</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1342</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Cod.</w:t>
      </w:r>
      <w:r w:rsidRPr="00D077E0">
        <w:rPr>
          <w:rFonts w:asciiTheme="majorHAnsi" w:eastAsia="Arial" w:hAnsiTheme="majorHAnsi" w:cstheme="majorHAnsi"/>
          <w:spacing w:val="-3"/>
          <w:sz w:val="13"/>
          <w:szCs w:val="13"/>
          <w:lang w:eastAsia="en-US"/>
        </w:rPr>
        <w:t xml:space="preserve"> </w:t>
      </w:r>
      <w:proofErr w:type="spellStart"/>
      <w:r w:rsidRPr="00D077E0">
        <w:rPr>
          <w:rFonts w:asciiTheme="majorHAnsi" w:eastAsia="Arial" w:hAnsiTheme="majorHAnsi" w:cstheme="majorHAnsi"/>
          <w:sz w:val="13"/>
          <w:szCs w:val="13"/>
          <w:lang w:eastAsia="en-US"/>
        </w:rPr>
        <w:t>Civ</w:t>
      </w:r>
      <w:proofErr w:type="spellEnd"/>
      <w:r w:rsidRPr="00D077E0">
        <w:rPr>
          <w:rFonts w:asciiTheme="majorHAnsi" w:eastAsia="Arial" w:hAnsiTheme="majorHAnsi" w:cstheme="majorHAnsi"/>
          <w:sz w:val="13"/>
          <w:szCs w:val="13"/>
          <w:lang w:eastAsia="en-US"/>
        </w:rPr>
        <w:t>.</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di accettare</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espressamente le</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condizioni seguenti:</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indennità</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in</w:t>
      </w:r>
      <w:r w:rsidRPr="00D077E0">
        <w:rPr>
          <w:rFonts w:asciiTheme="majorHAnsi" w:eastAsia="Arial" w:hAnsiTheme="majorHAnsi" w:cstheme="majorHAnsi"/>
          <w:spacing w:val="-5"/>
          <w:sz w:val="13"/>
          <w:szCs w:val="13"/>
          <w:lang w:eastAsia="en-US"/>
        </w:rPr>
        <w:t xml:space="preserve"> </w:t>
      </w:r>
      <w:r w:rsidRPr="00D077E0">
        <w:rPr>
          <w:rFonts w:asciiTheme="majorHAnsi" w:eastAsia="Arial" w:hAnsiTheme="majorHAnsi" w:cstheme="majorHAnsi"/>
          <w:sz w:val="13"/>
          <w:szCs w:val="13"/>
          <w:lang w:eastAsia="en-US"/>
        </w:rPr>
        <w:t>caso</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di risoluzione</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del contratto</w:t>
      </w:r>
      <w:r w:rsidRPr="00D077E0">
        <w:rPr>
          <w:rFonts w:asciiTheme="majorHAnsi" w:eastAsia="Arial" w:hAnsiTheme="majorHAnsi" w:cstheme="majorHAnsi"/>
          <w:spacing w:val="-1"/>
          <w:sz w:val="13"/>
          <w:szCs w:val="13"/>
          <w:lang w:eastAsia="en-US"/>
        </w:rPr>
        <w:t xml:space="preserve"> </w:t>
      </w:r>
      <w:r w:rsidRPr="00D077E0">
        <w:rPr>
          <w:rFonts w:asciiTheme="majorHAnsi" w:eastAsia="Arial" w:hAnsiTheme="majorHAnsi" w:cstheme="majorHAnsi"/>
          <w:sz w:val="13"/>
          <w:szCs w:val="13"/>
          <w:lang w:eastAsia="en-US"/>
        </w:rPr>
        <w:t>–</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riserva</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della</w:t>
      </w:r>
      <w:r w:rsidRPr="00D077E0">
        <w:rPr>
          <w:rFonts w:asciiTheme="majorHAnsi" w:eastAsia="Arial" w:hAnsiTheme="majorHAnsi" w:cstheme="majorHAnsi"/>
          <w:spacing w:val="-3"/>
          <w:sz w:val="13"/>
          <w:szCs w:val="13"/>
          <w:lang w:eastAsia="en-US"/>
        </w:rPr>
        <w:t xml:space="preserve"> </w:t>
      </w:r>
      <w:r w:rsidRPr="00D077E0">
        <w:rPr>
          <w:rFonts w:asciiTheme="majorHAnsi" w:eastAsia="Arial" w:hAnsiTheme="majorHAnsi" w:cstheme="majorHAnsi"/>
          <w:sz w:val="13"/>
          <w:szCs w:val="13"/>
          <w:lang w:eastAsia="en-US"/>
        </w:rPr>
        <w:t>proprietà</w:t>
      </w:r>
    </w:p>
    <w:p w14:paraId="6FAD4BC1" w14:textId="77777777" w:rsidR="0013613A" w:rsidRPr="00D077E0" w:rsidRDefault="0013613A" w:rsidP="004A4F4A">
      <w:pPr>
        <w:widowControl w:val="0"/>
        <w:spacing w:before="1"/>
        <w:ind w:right="391"/>
        <w:rPr>
          <w:rFonts w:asciiTheme="majorHAnsi" w:eastAsia="Arial" w:hAnsiTheme="majorHAnsi" w:cstheme="majorHAnsi"/>
          <w:sz w:val="13"/>
          <w:szCs w:val="13"/>
          <w:lang w:eastAsia="en-US"/>
        </w:rPr>
      </w:pPr>
      <w:r w:rsidRPr="00D077E0">
        <w:rPr>
          <w:rFonts w:asciiTheme="majorHAnsi" w:eastAsia="Arial" w:hAnsiTheme="majorHAnsi" w:cstheme="majorHAnsi"/>
          <w:sz w:val="13"/>
          <w:szCs w:val="13"/>
          <w:lang w:eastAsia="en-US"/>
        </w:rPr>
        <w:t>–garanzia – deroga della</w:t>
      </w:r>
      <w:r w:rsidRPr="00D077E0">
        <w:rPr>
          <w:rFonts w:asciiTheme="majorHAnsi" w:eastAsia="Arial" w:hAnsiTheme="majorHAnsi" w:cstheme="majorHAnsi"/>
          <w:spacing w:val="-12"/>
          <w:sz w:val="13"/>
          <w:szCs w:val="13"/>
          <w:lang w:eastAsia="en-US"/>
        </w:rPr>
        <w:t xml:space="preserve"> </w:t>
      </w:r>
      <w:r w:rsidRPr="00D077E0">
        <w:rPr>
          <w:rFonts w:asciiTheme="majorHAnsi" w:eastAsia="Arial" w:hAnsiTheme="majorHAnsi" w:cstheme="majorHAnsi"/>
          <w:sz w:val="13"/>
          <w:szCs w:val="13"/>
          <w:lang w:eastAsia="en-US"/>
        </w:rPr>
        <w:t>competenza.</w:t>
      </w:r>
    </w:p>
    <w:p w14:paraId="664016DC" w14:textId="77777777" w:rsidR="0013613A" w:rsidRPr="00D077E0" w:rsidRDefault="0013613A" w:rsidP="004A4F4A">
      <w:pPr>
        <w:widowControl w:val="0"/>
        <w:spacing w:before="8"/>
        <w:rPr>
          <w:rFonts w:asciiTheme="majorHAnsi" w:eastAsia="Arial" w:hAnsiTheme="majorHAnsi" w:cstheme="majorHAnsi"/>
          <w:sz w:val="12"/>
          <w:szCs w:val="12"/>
          <w:lang w:eastAsia="en-US"/>
        </w:rPr>
      </w:pPr>
    </w:p>
    <w:p w14:paraId="43B9D78E" w14:textId="77777777" w:rsidR="0013613A" w:rsidRPr="00D077E0" w:rsidRDefault="0013613A" w:rsidP="004A4F4A">
      <w:pPr>
        <w:widowControl w:val="0"/>
        <w:tabs>
          <w:tab w:val="left" w:pos="4791"/>
        </w:tabs>
        <w:ind w:right="391"/>
        <w:rPr>
          <w:rFonts w:asciiTheme="majorHAnsi" w:eastAsia="Arial" w:hAnsiTheme="majorHAnsi" w:cstheme="majorHAnsi"/>
          <w:sz w:val="13"/>
          <w:szCs w:val="13"/>
          <w:lang w:eastAsia="en-US"/>
        </w:rPr>
      </w:pPr>
      <w:r w:rsidRPr="00D077E0">
        <w:rPr>
          <w:rFonts w:asciiTheme="majorHAnsi" w:eastAsia="Calibri" w:hAnsiTheme="majorHAnsi" w:cstheme="majorHAnsi"/>
          <w:b/>
          <w:sz w:val="13"/>
          <w:szCs w:val="22"/>
          <w:lang w:eastAsia="en-US"/>
        </w:rPr>
        <w:t>Firma del</w:t>
      </w:r>
      <w:r w:rsidRPr="00D077E0">
        <w:rPr>
          <w:rFonts w:asciiTheme="majorHAnsi" w:eastAsia="Calibri" w:hAnsiTheme="majorHAnsi" w:cstheme="majorHAnsi"/>
          <w:b/>
          <w:spacing w:val="-7"/>
          <w:sz w:val="13"/>
          <w:szCs w:val="22"/>
          <w:lang w:eastAsia="en-US"/>
        </w:rPr>
        <w:t xml:space="preserve"> </w:t>
      </w:r>
      <w:r w:rsidRPr="00D077E0">
        <w:rPr>
          <w:rFonts w:asciiTheme="majorHAnsi" w:eastAsia="Calibri" w:hAnsiTheme="majorHAnsi" w:cstheme="majorHAnsi"/>
          <w:b/>
          <w:sz w:val="13"/>
          <w:szCs w:val="22"/>
          <w:lang w:eastAsia="en-US"/>
        </w:rPr>
        <w:t xml:space="preserve">committente </w:t>
      </w:r>
      <w:r w:rsidRPr="00D077E0">
        <w:rPr>
          <w:rFonts w:asciiTheme="majorHAnsi" w:eastAsia="Calibri" w:hAnsiTheme="majorHAnsi" w:cstheme="majorHAnsi"/>
          <w:b/>
          <w:w w:val="99"/>
          <w:sz w:val="13"/>
          <w:szCs w:val="22"/>
          <w:u w:val="single" w:color="000000"/>
          <w:lang w:eastAsia="en-US"/>
        </w:rPr>
        <w:t xml:space="preserve"> </w:t>
      </w:r>
      <w:r w:rsidRPr="00D077E0">
        <w:rPr>
          <w:rFonts w:asciiTheme="majorHAnsi" w:eastAsia="Calibri" w:hAnsiTheme="majorHAnsi" w:cstheme="majorHAnsi"/>
          <w:b/>
          <w:sz w:val="13"/>
          <w:szCs w:val="22"/>
          <w:u w:val="single" w:color="000000"/>
          <w:lang w:eastAsia="en-US"/>
        </w:rPr>
        <w:tab/>
      </w:r>
    </w:p>
    <w:p w14:paraId="4B8F3010" w14:textId="77777777" w:rsidR="0013613A" w:rsidRPr="00D077E0" w:rsidRDefault="0013613A" w:rsidP="004A4F4A">
      <w:pPr>
        <w:widowControl w:val="0"/>
        <w:spacing w:before="1"/>
        <w:rPr>
          <w:rFonts w:asciiTheme="majorHAnsi" w:eastAsia="Arial" w:hAnsiTheme="majorHAnsi" w:cstheme="majorHAnsi"/>
          <w:b/>
          <w:bCs/>
          <w:sz w:val="13"/>
          <w:szCs w:val="13"/>
          <w:lang w:eastAsia="en-US"/>
        </w:rPr>
      </w:pPr>
    </w:p>
    <w:p w14:paraId="4F33A89C" w14:textId="043DB5C6" w:rsidR="0013613A" w:rsidRPr="00D077E0" w:rsidRDefault="0013613A" w:rsidP="004A4F4A">
      <w:pPr>
        <w:widowControl w:val="0"/>
        <w:ind w:right="247"/>
        <w:rPr>
          <w:rFonts w:asciiTheme="majorHAnsi" w:eastAsia="Arial" w:hAnsiTheme="majorHAnsi" w:cstheme="majorHAnsi"/>
          <w:sz w:val="13"/>
          <w:szCs w:val="13"/>
          <w:lang w:eastAsia="en-US"/>
        </w:rPr>
      </w:pPr>
      <w:bookmarkStart w:id="2" w:name="_Hlk70514189"/>
      <w:r w:rsidRPr="00D077E0">
        <w:rPr>
          <w:rFonts w:asciiTheme="majorHAnsi" w:eastAsia="Arial" w:hAnsiTheme="majorHAnsi" w:cstheme="majorHAnsi"/>
          <w:b/>
          <w:bCs/>
          <w:sz w:val="13"/>
          <w:szCs w:val="13"/>
          <w:lang w:eastAsia="en-US"/>
        </w:rPr>
        <w:t xml:space="preserve">Informativa sulla Tutela dati. </w:t>
      </w:r>
      <w:r w:rsidRPr="00D077E0">
        <w:rPr>
          <w:rFonts w:asciiTheme="majorHAnsi" w:eastAsia="Arial" w:hAnsiTheme="majorHAnsi" w:cstheme="majorHAnsi"/>
          <w:sz w:val="13"/>
          <w:szCs w:val="13"/>
          <w:lang w:eastAsia="en-US"/>
        </w:rPr>
        <w:t xml:space="preserve">Ai sensi dell’art. 13 D.lgs. 196/03, e successive modificazioni, Vi comunichiamo che i dati già da Voi forniti e quelli che vorrete comunicarci in futuro nell’ambito dei rapporti commerciali con voi intercorsi: (1) potranno essere utilizzati da noi per uno o più trattamenti, mediante elaboratore elettronico o anche manuali, per mezzo di inserimento in banche dati aziendali, rilevamento della qualità dei servizi/bisogni della clientela, iniziative promozionali e campagne pubblicitarie, ove ne sia previsto l’impiego; (2) il conferimento dei dati è facoltativo, tuttavia un eventuale rifiuto di fornire i dati suddetti potrebbe impedire l’esecuzione dei rapporti in essere o l’instaurazione di nuovi rapporti contrattuali e lo scambio di informazioni con Voi; (3) per le stesse finalità sopra indicate i dati da Voi forniti potranno essere comunicati ai nostri subfornitori e/o subappaltatori, nonché diffusi presso i dipendenti dell’azienda; (4) Ai sensi dell’Art. 7 del D.lgs. 196/03, Voi avete il diritto a: a) essere informati sul trattamento dei dati che Vi riguardano, b) ottenere conferma dell’esistenza di tali dati e trattamenti, aggiornamenti dati, rettifiche, integrazione degli stessi; c) </w:t>
      </w:r>
      <w:proofErr w:type="spellStart"/>
      <w:r w:rsidRPr="00D077E0">
        <w:rPr>
          <w:rFonts w:asciiTheme="majorHAnsi" w:eastAsia="Arial" w:hAnsiTheme="majorHAnsi" w:cstheme="majorHAnsi"/>
          <w:sz w:val="13"/>
          <w:szCs w:val="13"/>
          <w:lang w:eastAsia="en-US"/>
        </w:rPr>
        <w:t>opporVi</w:t>
      </w:r>
      <w:proofErr w:type="spellEnd"/>
      <w:r w:rsidRPr="00D077E0">
        <w:rPr>
          <w:rFonts w:asciiTheme="majorHAnsi" w:eastAsia="Arial" w:hAnsiTheme="majorHAnsi" w:cstheme="majorHAnsi"/>
          <w:sz w:val="13"/>
          <w:szCs w:val="13"/>
          <w:lang w:eastAsia="en-US"/>
        </w:rPr>
        <w:t xml:space="preserve"> a taluni trattamenti; d) in alcuni casi, esercitare gratuitamente il diritto di opposizione. Il titolare dei trattamenti è: </w:t>
      </w:r>
      <w:r w:rsidR="000D3A92">
        <w:rPr>
          <w:rFonts w:asciiTheme="majorHAnsi" w:eastAsia="Arial" w:hAnsiTheme="majorHAnsi" w:cstheme="majorHAnsi"/>
          <w:sz w:val="13"/>
          <w:szCs w:val="13"/>
          <w:lang w:eastAsia="en-US"/>
        </w:rPr>
        <w:t>……………………………………………………….</w:t>
      </w:r>
    </w:p>
    <w:p w14:paraId="0BD83780" w14:textId="1230BEBD" w:rsidR="0013613A" w:rsidRDefault="0013613A" w:rsidP="004A4F4A">
      <w:pPr>
        <w:widowControl w:val="0"/>
        <w:spacing w:line="149" w:lineRule="exact"/>
        <w:ind w:right="391"/>
        <w:rPr>
          <w:rFonts w:asciiTheme="majorHAnsi" w:eastAsia="Calibri" w:hAnsiTheme="majorHAnsi" w:cstheme="majorHAnsi"/>
          <w:sz w:val="13"/>
          <w:szCs w:val="22"/>
          <w:lang w:eastAsia="en-US"/>
        </w:rPr>
      </w:pPr>
      <w:r w:rsidRPr="00D077E0">
        <w:rPr>
          <w:rFonts w:asciiTheme="majorHAnsi" w:eastAsia="Calibri" w:hAnsiTheme="majorHAnsi" w:cstheme="majorHAnsi"/>
          <w:sz w:val="13"/>
          <w:szCs w:val="22"/>
          <w:lang w:eastAsia="en-US"/>
        </w:rPr>
        <w:t>Io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sottoscritto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acconsento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al trattamento dei dati</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in</w:t>
      </w:r>
      <w:r w:rsidRPr="00D077E0">
        <w:rPr>
          <w:rFonts w:asciiTheme="majorHAnsi" w:eastAsia="Calibri" w:hAnsiTheme="majorHAnsi" w:cstheme="majorHAnsi"/>
          <w:spacing w:val="-5"/>
          <w:sz w:val="13"/>
          <w:szCs w:val="22"/>
          <w:lang w:eastAsia="en-US"/>
        </w:rPr>
        <w:t xml:space="preserve"> </w:t>
      </w:r>
      <w:r w:rsidRPr="00D077E0">
        <w:rPr>
          <w:rFonts w:asciiTheme="majorHAnsi" w:eastAsia="Calibri" w:hAnsiTheme="majorHAnsi" w:cstheme="majorHAnsi"/>
          <w:sz w:val="13"/>
          <w:szCs w:val="22"/>
          <w:lang w:eastAsia="en-US"/>
        </w:rPr>
        <w:t>vostro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possesso</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con</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le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modalità,</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finalità</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caratteristiche</w:t>
      </w:r>
      <w:r w:rsidRPr="00D077E0">
        <w:rPr>
          <w:rFonts w:asciiTheme="majorHAnsi" w:eastAsia="Calibri" w:hAnsiTheme="majorHAnsi" w:cstheme="majorHAnsi"/>
          <w:spacing w:val="-3"/>
          <w:sz w:val="13"/>
          <w:szCs w:val="22"/>
          <w:lang w:eastAsia="en-US"/>
        </w:rPr>
        <w:t xml:space="preserve"> </w:t>
      </w:r>
      <w:r w:rsidRPr="00D077E0">
        <w:rPr>
          <w:rFonts w:asciiTheme="majorHAnsi" w:eastAsia="Calibri" w:hAnsiTheme="majorHAnsi" w:cstheme="majorHAnsi"/>
          <w:sz w:val="13"/>
          <w:szCs w:val="22"/>
          <w:lang w:eastAsia="en-US"/>
        </w:rPr>
        <w:t>di cui sopra.</w:t>
      </w:r>
    </w:p>
    <w:p w14:paraId="73121D71" w14:textId="77777777" w:rsidR="000D3A92" w:rsidRPr="00D077E0" w:rsidRDefault="000D3A92" w:rsidP="004A4F4A">
      <w:pPr>
        <w:widowControl w:val="0"/>
        <w:spacing w:line="149" w:lineRule="exact"/>
        <w:ind w:right="391"/>
        <w:rPr>
          <w:rFonts w:asciiTheme="majorHAnsi" w:eastAsia="Arial" w:hAnsiTheme="majorHAnsi" w:cstheme="majorHAnsi"/>
          <w:sz w:val="13"/>
          <w:szCs w:val="13"/>
          <w:lang w:eastAsia="en-US"/>
        </w:rPr>
      </w:pPr>
    </w:p>
    <w:p w14:paraId="4BBEF819" w14:textId="09A2CA07" w:rsidR="008D0FAE" w:rsidRPr="00D077E0" w:rsidRDefault="0013613A" w:rsidP="004A4F4A">
      <w:pPr>
        <w:widowControl w:val="0"/>
        <w:tabs>
          <w:tab w:val="left" w:pos="4068"/>
        </w:tabs>
        <w:spacing w:before="88"/>
        <w:ind w:right="391"/>
        <w:rPr>
          <w:rFonts w:asciiTheme="majorHAnsi" w:hAnsiTheme="majorHAnsi" w:cstheme="majorHAnsi"/>
        </w:rPr>
      </w:pPr>
      <w:proofErr w:type="spellStart"/>
      <w:r w:rsidRPr="00D077E0">
        <w:rPr>
          <w:rFonts w:asciiTheme="majorHAnsi" w:eastAsia="Calibri" w:hAnsiTheme="majorHAnsi" w:cstheme="majorHAnsi"/>
          <w:b/>
          <w:sz w:val="13"/>
          <w:szCs w:val="22"/>
          <w:lang w:val="en-US" w:eastAsia="en-US"/>
        </w:rPr>
        <w:t>Firma</w:t>
      </w:r>
      <w:proofErr w:type="spellEnd"/>
      <w:r w:rsidRPr="00D077E0">
        <w:rPr>
          <w:rFonts w:asciiTheme="majorHAnsi" w:eastAsia="Calibri" w:hAnsiTheme="majorHAnsi" w:cstheme="majorHAnsi"/>
          <w:b/>
          <w:sz w:val="13"/>
          <w:szCs w:val="22"/>
          <w:lang w:val="en-US" w:eastAsia="en-US"/>
        </w:rPr>
        <w:t xml:space="preserve"> del</w:t>
      </w:r>
      <w:r w:rsidRPr="00D077E0">
        <w:rPr>
          <w:rFonts w:asciiTheme="majorHAnsi" w:eastAsia="Calibri" w:hAnsiTheme="majorHAnsi" w:cstheme="majorHAnsi"/>
          <w:b/>
          <w:spacing w:val="-7"/>
          <w:sz w:val="13"/>
          <w:szCs w:val="22"/>
          <w:lang w:val="en-US" w:eastAsia="en-US"/>
        </w:rPr>
        <w:t xml:space="preserve"> </w:t>
      </w:r>
      <w:proofErr w:type="spellStart"/>
      <w:r w:rsidRPr="00D077E0">
        <w:rPr>
          <w:rFonts w:asciiTheme="majorHAnsi" w:eastAsia="Calibri" w:hAnsiTheme="majorHAnsi" w:cstheme="majorHAnsi"/>
          <w:b/>
          <w:sz w:val="13"/>
          <w:szCs w:val="22"/>
          <w:lang w:val="en-US" w:eastAsia="en-US"/>
        </w:rPr>
        <w:t>committente</w:t>
      </w:r>
      <w:proofErr w:type="spellEnd"/>
      <w:r w:rsidRPr="00D077E0">
        <w:rPr>
          <w:rFonts w:asciiTheme="majorHAnsi" w:eastAsia="Calibri" w:hAnsiTheme="majorHAnsi" w:cstheme="majorHAnsi"/>
          <w:b/>
          <w:spacing w:val="-1"/>
          <w:sz w:val="13"/>
          <w:szCs w:val="22"/>
          <w:lang w:val="en-US" w:eastAsia="en-US"/>
        </w:rPr>
        <w:t xml:space="preserve"> </w:t>
      </w:r>
      <w:r w:rsidRPr="00D077E0">
        <w:rPr>
          <w:rFonts w:asciiTheme="majorHAnsi" w:eastAsia="Calibri" w:hAnsiTheme="majorHAnsi" w:cstheme="majorHAnsi"/>
          <w:b/>
          <w:w w:val="99"/>
          <w:sz w:val="13"/>
          <w:szCs w:val="22"/>
          <w:u w:val="single" w:color="000000"/>
          <w:lang w:val="en-US" w:eastAsia="en-US"/>
        </w:rPr>
        <w:t xml:space="preserve"> </w:t>
      </w:r>
      <w:r w:rsidRPr="00D077E0">
        <w:rPr>
          <w:rFonts w:asciiTheme="majorHAnsi" w:eastAsia="Calibri" w:hAnsiTheme="majorHAnsi" w:cstheme="majorHAnsi"/>
          <w:b/>
          <w:sz w:val="13"/>
          <w:szCs w:val="22"/>
          <w:u w:val="single" w:color="000000"/>
          <w:lang w:val="en-US" w:eastAsia="en-US"/>
        </w:rPr>
        <w:tab/>
      </w:r>
      <w:bookmarkEnd w:id="2"/>
    </w:p>
    <w:sectPr w:rsidR="008D0FAE" w:rsidRPr="00D077E0" w:rsidSect="00DF07F1">
      <w:headerReference w:type="even" r:id="rId16"/>
      <w:headerReference w:type="default" r:id="rId17"/>
      <w:footerReference w:type="even" r:id="rId18"/>
      <w:footerReference w:type="default" r:id="rId19"/>
      <w:headerReference w:type="first" r:id="rId20"/>
      <w:footerReference w:type="first" r:id="rId21"/>
      <w:pgSz w:w="11900" w:h="16840" w:code="9"/>
      <w:pgMar w:top="1440" w:right="1077" w:bottom="1134" w:left="107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568B" w14:textId="77777777" w:rsidR="00260D45" w:rsidRDefault="00260D45" w:rsidP="00FB4C4C">
      <w:r>
        <w:separator/>
      </w:r>
    </w:p>
  </w:endnote>
  <w:endnote w:type="continuationSeparator" w:id="0">
    <w:p w14:paraId="70BCD679" w14:textId="77777777" w:rsidR="00260D45" w:rsidRDefault="00260D45" w:rsidP="00FB4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LTStd-Cn">
    <w:altName w:val="Cambria"/>
    <w:panose1 w:val="00000000000000000000"/>
    <w:charset w:val="00"/>
    <w:family w:val="auto"/>
    <w:notTrueType/>
    <w:pitch w:val="default"/>
    <w:sig w:usb0="00000003" w:usb1="00000000" w:usb2="00000000" w:usb3="00000000" w:csb0="00000001" w:csb1="00000000"/>
  </w:font>
  <w:font w:name="UniversLTStd-BoldCn">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F232" w14:textId="77777777" w:rsidR="00005F7A" w:rsidRDefault="00005F7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A377" w14:textId="39B60C99" w:rsidR="00C932E2" w:rsidRDefault="0013613A" w:rsidP="00C932E2">
    <w:pPr>
      <w:widowControl w:val="0"/>
      <w:tabs>
        <w:tab w:val="center" w:pos="4819"/>
        <w:tab w:val="right" w:pos="9638"/>
      </w:tabs>
      <w:overflowPunct w:val="0"/>
      <w:adjustRightInd w:val="0"/>
    </w:pPr>
    <w:r>
      <w:rPr>
        <w:rFonts w:ascii="Calibri" w:hAnsi="Calibri" w:cs="Calibri"/>
        <w:kern w:val="28"/>
        <w:sz w:val="22"/>
        <w:szCs w:val="22"/>
      </w:rPr>
      <w:t>Offerta</w:t>
    </w:r>
    <w:r w:rsidR="00C932E2" w:rsidRPr="00C932E2">
      <w:rPr>
        <w:rFonts w:ascii="Calibri" w:hAnsi="Calibri" w:cs="Calibri"/>
        <w:kern w:val="28"/>
        <w:sz w:val="22"/>
        <w:szCs w:val="22"/>
      </w:rPr>
      <w:t xml:space="preserve"> </w:t>
    </w:r>
    <w:r w:rsidR="008B4FAA">
      <w:rPr>
        <w:rFonts w:ascii="Calibri" w:hAnsi="Calibri" w:cs="Calibri"/>
        <w:kern w:val="28"/>
        <w:sz w:val="22"/>
        <w:szCs w:val="22"/>
      </w:rPr>
      <w:t>Tipo nr</w:t>
    </w:r>
    <w:proofErr w:type="gramStart"/>
    <w:r w:rsidR="008B4FAA">
      <w:rPr>
        <w:rFonts w:ascii="Calibri" w:hAnsi="Calibri" w:cs="Calibri"/>
        <w:kern w:val="28"/>
        <w:sz w:val="22"/>
        <w:szCs w:val="22"/>
      </w:rPr>
      <w:t>…….</w:t>
    </w:r>
    <w:proofErr w:type="gramEnd"/>
    <w:r w:rsidR="008B4FAA">
      <w:rPr>
        <w:rFonts w:ascii="Calibri" w:hAnsi="Calibri" w:cs="Calibri"/>
        <w:kern w:val="28"/>
        <w:sz w:val="22"/>
        <w:szCs w:val="22"/>
      </w:rPr>
      <w:t xml:space="preserve">. per </w:t>
    </w:r>
    <w:proofErr w:type="gramStart"/>
    <w:r w:rsidR="008B4FAA">
      <w:rPr>
        <w:rFonts w:ascii="Calibri" w:hAnsi="Calibri" w:cs="Calibri"/>
        <w:kern w:val="28"/>
        <w:sz w:val="22"/>
        <w:szCs w:val="22"/>
      </w:rPr>
      <w:t>…….</w:t>
    </w:r>
    <w:proofErr w:type="gramEnd"/>
    <w:r w:rsidR="008B4FAA">
      <w:rPr>
        <w:rFonts w:ascii="Calibri" w:hAnsi="Calibri" w:cs="Calibri"/>
        <w:kern w:val="28"/>
        <w:sz w:val="22"/>
        <w:szCs w:val="22"/>
      </w:rPr>
      <w:t>.</w:t>
    </w:r>
    <w:r w:rsidR="00C932E2" w:rsidRPr="00C932E2">
      <w:rPr>
        <w:rFonts w:ascii="Calibri" w:hAnsi="Calibri" w:cs="Calibri"/>
        <w:kern w:val="28"/>
        <w:sz w:val="22"/>
        <w:szCs w:val="22"/>
      </w:rPr>
      <w:tab/>
    </w:r>
    <w:proofErr w:type="spellStart"/>
    <w:r w:rsidR="00C932E2" w:rsidRPr="00C932E2">
      <w:rPr>
        <w:rFonts w:ascii="Calibri" w:hAnsi="Calibri" w:cs="Calibri"/>
        <w:kern w:val="28"/>
        <w:sz w:val="22"/>
        <w:szCs w:val="22"/>
      </w:rPr>
      <w:t>rev</w:t>
    </w:r>
    <w:proofErr w:type="spellEnd"/>
    <w:r w:rsidR="00C932E2" w:rsidRPr="00C932E2">
      <w:rPr>
        <w:rFonts w:ascii="Calibri" w:hAnsi="Calibri" w:cs="Calibri"/>
        <w:kern w:val="28"/>
        <w:sz w:val="22"/>
        <w:szCs w:val="22"/>
      </w:rPr>
      <w:t xml:space="preserve"> 1 </w:t>
    </w:r>
    <w:r w:rsidR="00C932E2" w:rsidRPr="00C932E2">
      <w:rPr>
        <w:rFonts w:ascii="Calibri" w:hAnsi="Calibri" w:cs="Calibri"/>
        <w:kern w:val="28"/>
        <w:sz w:val="22"/>
        <w:szCs w:val="22"/>
      </w:rPr>
      <w:tab/>
      <w:t xml:space="preserve">del </w:t>
    </w:r>
    <w:r w:rsidR="008B4FAA">
      <w:rPr>
        <w:rFonts w:ascii="Calibri" w:hAnsi="Calibri" w:cs="Calibri"/>
        <w:kern w:val="28"/>
        <w:sz w:val="22"/>
        <w:szCs w:val="22"/>
      </w:rPr>
      <w:t>…</w:t>
    </w:r>
    <w:proofErr w:type="gramStart"/>
    <w:r w:rsidR="008B4FAA">
      <w:rPr>
        <w:rFonts w:ascii="Calibri" w:hAnsi="Calibri" w:cs="Calibri"/>
        <w:kern w:val="28"/>
        <w:sz w:val="22"/>
        <w:szCs w:val="22"/>
      </w:rPr>
      <w:t>…….</w:t>
    </w:r>
    <w:proofErr w:type="gramEnd"/>
    <w:r w:rsidR="008B4FAA">
      <w:rPr>
        <w:rFonts w:ascii="Calibri" w:hAnsi="Calibri" w:cs="Calibri"/>
        <w:kern w:val="28"/>
        <w:sz w:val="22"/>
        <w:szCs w:val="22"/>
      </w:rPr>
      <w:t>.</w:t>
    </w:r>
    <w:r>
      <w:rPr>
        <w:rFonts w:ascii="Calibri" w:hAnsi="Calibri" w:cs="Calibri"/>
        <w:kern w:val="28"/>
        <w:sz w:val="22"/>
        <w:szCs w:val="22"/>
      </w:rPr>
      <w:t>2</w:t>
    </w:r>
    <w:r w:rsidR="00A85B13">
      <w:rPr>
        <w:rFonts w:ascii="Calibri" w:hAnsi="Calibri" w:cs="Calibri"/>
        <w:kern w:val="28"/>
        <w:sz w:val="22"/>
        <w:szCs w:val="22"/>
      </w:rPr>
      <w:t>1</w:t>
    </w:r>
    <w:r w:rsidR="00C932E2" w:rsidRPr="00C932E2">
      <w:rPr>
        <w:rFonts w:ascii="Calibri" w:hAnsi="Calibri" w:cs="Calibri"/>
        <w:kern w:val="28"/>
        <w:sz w:val="22"/>
        <w:szCs w:val="22"/>
      </w:rPr>
      <w:t xml:space="preserve">                   Lucio Cerrito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CCFF" w14:textId="77777777" w:rsidR="00005F7A" w:rsidRDefault="00005F7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C3DC" w14:textId="77777777" w:rsidR="00260D45" w:rsidRDefault="00260D45" w:rsidP="00FB4C4C">
      <w:r>
        <w:separator/>
      </w:r>
    </w:p>
  </w:footnote>
  <w:footnote w:type="continuationSeparator" w:id="0">
    <w:p w14:paraId="0D44D98E" w14:textId="77777777" w:rsidR="00260D45" w:rsidRDefault="00260D45" w:rsidP="00FB4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B299" w14:textId="77777777" w:rsidR="00C932E2" w:rsidRDefault="00260D45">
    <w:pPr>
      <w:pStyle w:val="Intestazione"/>
    </w:pPr>
    <w:r>
      <w:rPr>
        <w:noProof/>
      </w:rPr>
      <w:pict w14:anchorId="5BF35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422" o:spid="_x0000_s2051" type="#_x0000_t136" alt="" style="position:absolute;margin-left:0;margin-top:0;width:553.9pt;height:117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FF68" w14:textId="0EF93031" w:rsidR="00A85B13" w:rsidRPr="00A85B13" w:rsidRDefault="00005F7A" w:rsidP="00A85B13">
    <w:r w:rsidRPr="00A85B13">
      <w:rPr>
        <w:noProof/>
      </w:rPr>
      <w:drawing>
        <wp:anchor distT="0" distB="0" distL="114300" distR="114300" simplePos="0" relativeHeight="251675648" behindDoc="0" locked="0" layoutInCell="1" allowOverlap="1" wp14:anchorId="45DD39FE" wp14:editId="79F71843">
          <wp:simplePos x="0" y="0"/>
          <wp:positionH relativeFrom="column">
            <wp:posOffset>-290027</wp:posOffset>
          </wp:positionH>
          <wp:positionV relativeFrom="paragraph">
            <wp:posOffset>-146685</wp:posOffset>
          </wp:positionV>
          <wp:extent cx="757555" cy="662940"/>
          <wp:effectExtent l="0" t="0" r="4445" b="381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9BAB396" wp14:editId="5642BB9F">
          <wp:simplePos x="0" y="0"/>
          <wp:positionH relativeFrom="column">
            <wp:posOffset>572770</wp:posOffset>
          </wp:positionH>
          <wp:positionV relativeFrom="paragraph">
            <wp:posOffset>-95885</wp:posOffset>
          </wp:positionV>
          <wp:extent cx="2645410" cy="422275"/>
          <wp:effectExtent l="0" t="0" r="2540" b="0"/>
          <wp:wrapSquare wrapText="bothSides"/>
          <wp:docPr id="8" name="Immagine 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a:hlinkClick r:id="rId2"/>
                  </pic:cNvPr>
                  <pic:cNvPicPr/>
                </pic:nvPicPr>
                <pic:blipFill>
                  <a:blip r:embed="rId3"/>
                  <a:stretch>
                    <a:fillRect/>
                  </a:stretch>
                </pic:blipFill>
                <pic:spPr>
                  <a:xfrm>
                    <a:off x="0" y="0"/>
                    <a:ext cx="2645410" cy="422275"/>
                  </a:xfrm>
                  <a:prstGeom prst="rect">
                    <a:avLst/>
                  </a:prstGeom>
                </pic:spPr>
              </pic:pic>
            </a:graphicData>
          </a:graphic>
          <wp14:sizeRelH relativeFrom="margin">
            <wp14:pctWidth>0</wp14:pctWidth>
          </wp14:sizeRelH>
          <wp14:sizeRelV relativeFrom="margin">
            <wp14:pctHeight>0</wp14:pctHeight>
          </wp14:sizeRelV>
        </wp:anchor>
      </w:drawing>
    </w:r>
    <w:r w:rsidR="001D0D14">
      <w:rPr>
        <w:noProof/>
      </w:rPr>
      <mc:AlternateContent>
        <mc:Choice Requires="wps">
          <w:drawing>
            <wp:anchor distT="0" distB="0" distL="114300" distR="114300" simplePos="0" relativeHeight="251662336" behindDoc="0" locked="0" layoutInCell="1" allowOverlap="1" wp14:anchorId="6A26117C" wp14:editId="7BD75328">
              <wp:simplePos x="0" y="0"/>
              <wp:positionH relativeFrom="page">
                <wp:posOffset>5617312</wp:posOffset>
              </wp:positionH>
              <wp:positionV relativeFrom="page">
                <wp:posOffset>303478</wp:posOffset>
              </wp:positionV>
              <wp:extent cx="1624498" cy="775970"/>
              <wp:effectExtent l="0" t="0" r="13970" b="508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498" cy="77597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1A7593E" w14:textId="2C1755B3" w:rsidR="001D0D14" w:rsidRPr="001D0D14" w:rsidRDefault="001D0D14" w:rsidP="009F5BDD">
                          <w:pPr>
                            <w:widowControl w:val="0"/>
                            <w:autoSpaceDE w:val="0"/>
                            <w:autoSpaceDN w:val="0"/>
                            <w:adjustRightInd w:val="0"/>
                            <w:spacing w:line="240" w:lineRule="exact"/>
                            <w:ind w:right="-6758"/>
                            <w:rPr>
                              <w:rFonts w:ascii="Arial Narrow" w:hAnsi="Arial Narrow" w:cs="UniversLTStd-Cn"/>
                              <w:b/>
                              <w:bCs/>
                              <w:sz w:val="17"/>
                              <w:szCs w:val="17"/>
                            </w:rPr>
                          </w:pPr>
                          <w:r w:rsidRPr="001D0D14">
                            <w:rPr>
                              <w:rFonts w:ascii="Arial Narrow" w:hAnsi="Arial Narrow" w:cs="UniversLTStd-Cn"/>
                              <w:b/>
                              <w:bCs/>
                              <w:sz w:val="17"/>
                              <w:szCs w:val="17"/>
                            </w:rPr>
                            <w:t xml:space="preserve">Stabilimento: </w:t>
                          </w:r>
                        </w:p>
                        <w:p w14:paraId="2389DAA9" w14:textId="7B36275E" w:rsidR="001D0D14" w:rsidRDefault="000156F0" w:rsidP="009F5BDD">
                          <w:pPr>
                            <w:widowControl w:val="0"/>
                            <w:autoSpaceDE w:val="0"/>
                            <w:autoSpaceDN w:val="0"/>
                            <w:adjustRightInd w:val="0"/>
                            <w:spacing w:line="240" w:lineRule="exact"/>
                            <w:ind w:right="-6758"/>
                            <w:rPr>
                              <w:rFonts w:ascii="Arial Narrow" w:hAnsi="Arial Narrow" w:cs="UniversLTStd-Cn"/>
                              <w:sz w:val="17"/>
                              <w:szCs w:val="17"/>
                            </w:rPr>
                          </w:pPr>
                          <w:r>
                            <w:rPr>
                              <w:rFonts w:ascii="Arial Narrow" w:hAnsi="Arial Narrow" w:cs="UniversLTStd-Cn"/>
                              <w:sz w:val="17"/>
                              <w:szCs w:val="17"/>
                            </w:rPr>
                            <w:t>Piazza Manifattura (</w:t>
                          </w:r>
                          <w:r w:rsidR="001D0D14">
                            <w:rPr>
                              <w:rFonts w:ascii="Arial Narrow" w:hAnsi="Arial Narrow" w:cs="UniversLTStd-Cn"/>
                              <w:sz w:val="17"/>
                              <w:szCs w:val="17"/>
                            </w:rPr>
                            <w:t>Progetto Manifattura</w:t>
                          </w:r>
                          <w:r>
                            <w:rPr>
                              <w:rFonts w:ascii="Arial Narrow" w:hAnsi="Arial Narrow" w:cs="UniversLTStd-Cn"/>
                              <w:sz w:val="17"/>
                              <w:szCs w:val="17"/>
                            </w:rPr>
                            <w:t>)</w:t>
                          </w:r>
                          <w:r w:rsidR="001D0D14">
                            <w:rPr>
                              <w:rFonts w:ascii="Arial Narrow" w:hAnsi="Arial Narrow" w:cs="UniversLTStd-Cn"/>
                              <w:sz w:val="17"/>
                              <w:szCs w:val="17"/>
                            </w:rPr>
                            <w:t xml:space="preserve"> </w:t>
                          </w:r>
                          <w:r>
                            <w:rPr>
                              <w:rFonts w:ascii="Arial Narrow" w:hAnsi="Arial Narrow" w:cs="UniversLTStd-Cn"/>
                              <w:sz w:val="17"/>
                              <w:szCs w:val="17"/>
                            </w:rPr>
                            <w:t>(</w:t>
                          </w:r>
                        </w:p>
                        <w:p w14:paraId="071D4732" w14:textId="21F72DFA" w:rsidR="000156F0" w:rsidRDefault="000156F0" w:rsidP="001D0D14">
                          <w:pPr>
                            <w:widowControl w:val="0"/>
                            <w:autoSpaceDE w:val="0"/>
                            <w:autoSpaceDN w:val="0"/>
                            <w:adjustRightInd w:val="0"/>
                            <w:spacing w:line="240" w:lineRule="exact"/>
                            <w:ind w:right="-6758"/>
                            <w:rPr>
                              <w:rFonts w:ascii="Arial Narrow" w:hAnsi="Arial Narrow" w:cs="UniversLTStd-Cn"/>
                              <w:sz w:val="17"/>
                              <w:szCs w:val="17"/>
                            </w:rPr>
                          </w:pPr>
                          <w:r>
                            <w:rPr>
                              <w:rFonts w:ascii="Arial Narrow" w:hAnsi="Arial Narrow" w:cs="UniversLTStd-Cn"/>
                              <w:sz w:val="17"/>
                              <w:szCs w:val="17"/>
                            </w:rPr>
                            <w:t xml:space="preserve">Polo Tecnologico </w:t>
                          </w:r>
                          <w:r w:rsidR="001D0D14">
                            <w:rPr>
                              <w:rFonts w:ascii="Arial Narrow" w:hAnsi="Arial Narrow" w:cs="UniversLTStd-Cn"/>
                              <w:sz w:val="17"/>
                              <w:szCs w:val="17"/>
                            </w:rPr>
                            <w:t xml:space="preserve">Trentino Sviluppo </w:t>
                          </w:r>
                        </w:p>
                        <w:p w14:paraId="06644607" w14:textId="62880126" w:rsidR="001D0D14" w:rsidRPr="009F5BDD" w:rsidRDefault="001D0D14" w:rsidP="001D0D14">
                          <w:pPr>
                            <w:widowControl w:val="0"/>
                            <w:autoSpaceDE w:val="0"/>
                            <w:autoSpaceDN w:val="0"/>
                            <w:adjustRightInd w:val="0"/>
                            <w:spacing w:line="240" w:lineRule="exact"/>
                            <w:ind w:right="-6758"/>
                            <w:rPr>
                              <w:rFonts w:ascii="Arial Narrow" w:hAnsi="Arial Narrow" w:cs="UniversLTStd-Cn"/>
                              <w:sz w:val="17"/>
                              <w:szCs w:val="17"/>
                            </w:rPr>
                          </w:pPr>
                          <w:proofErr w:type="spellStart"/>
                          <w:r>
                            <w:rPr>
                              <w:rFonts w:ascii="Arial Narrow" w:hAnsi="Arial Narrow" w:cs="UniversLTStd-Cn"/>
                              <w:sz w:val="17"/>
                              <w:szCs w:val="17"/>
                            </w:rPr>
                            <w:t>int</w:t>
                          </w:r>
                          <w:proofErr w:type="spellEnd"/>
                          <w:r>
                            <w:rPr>
                              <w:rFonts w:ascii="Arial Narrow" w:hAnsi="Arial Narrow" w:cs="UniversLTStd-Cn"/>
                              <w:sz w:val="17"/>
                              <w:szCs w:val="17"/>
                            </w:rPr>
                            <w:t>. B07-02</w:t>
                          </w:r>
                          <w:r w:rsidR="000156F0">
                            <w:rPr>
                              <w:rFonts w:ascii="Arial Narrow" w:hAnsi="Arial Narrow" w:cs="UniversLTStd-Cn"/>
                              <w:sz w:val="17"/>
                              <w:szCs w:val="17"/>
                            </w:rPr>
                            <w:t xml:space="preserve"> </w:t>
                          </w:r>
                          <w:r>
                            <w:rPr>
                              <w:rFonts w:ascii="Arial Narrow" w:hAnsi="Arial Narrow" w:cs="UniversLTStd-Cn"/>
                              <w:sz w:val="17"/>
                              <w:szCs w:val="17"/>
                            </w:rPr>
                            <w:t>38068</w:t>
                          </w:r>
                          <w:r w:rsidRPr="009F5BDD">
                            <w:rPr>
                              <w:rFonts w:ascii="Arial Narrow" w:hAnsi="Arial Narrow" w:cs="UniversLTStd-Cn"/>
                              <w:sz w:val="17"/>
                              <w:szCs w:val="17"/>
                            </w:rPr>
                            <w:t xml:space="preserve"> R</w:t>
                          </w:r>
                          <w:r>
                            <w:rPr>
                              <w:rFonts w:ascii="Arial Narrow" w:hAnsi="Arial Narrow" w:cs="UniversLTStd-Cn"/>
                              <w:sz w:val="17"/>
                              <w:szCs w:val="17"/>
                            </w:rPr>
                            <w:t>overeto (TN)</w:t>
                          </w:r>
                        </w:p>
                        <w:p w14:paraId="0656434A" w14:textId="4FDF2793" w:rsidR="00D04CEC" w:rsidRPr="009F5BDD" w:rsidRDefault="00D04CEC" w:rsidP="009F5BDD">
                          <w:pPr>
                            <w:widowControl w:val="0"/>
                            <w:autoSpaceDE w:val="0"/>
                            <w:autoSpaceDN w:val="0"/>
                            <w:adjustRightInd w:val="0"/>
                            <w:spacing w:line="240" w:lineRule="exact"/>
                            <w:ind w:right="-6758"/>
                            <w:rPr>
                              <w:rFonts w:ascii="Arial Narrow" w:hAnsi="Arial Narrow" w:cs="UniversLTStd-Cn"/>
                              <w:sz w:val="17"/>
                              <w:szCs w:val="17"/>
                            </w:rPr>
                          </w:pPr>
                        </w:p>
                        <w:p w14:paraId="1E77146B" w14:textId="55211BD6" w:rsidR="00D04CEC" w:rsidRPr="009F5BDD" w:rsidRDefault="00D04CEC" w:rsidP="009F5BDD">
                          <w:pPr>
                            <w:spacing w:line="240" w:lineRule="exact"/>
                            <w:rPr>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6117C" id="_x0000_t202" coordsize="21600,21600" o:spt="202" path="m,l,21600r21600,l21600,xe">
              <v:stroke joinstyle="miter"/>
              <v:path gradientshapeok="t" o:connecttype="rect"/>
            </v:shapetype>
            <v:shape id="Casella di testo 7" o:spid="_x0000_s1026" type="#_x0000_t202" style="position:absolute;margin-left:442.3pt;margin-top:23.9pt;width:127.9pt;height:6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" filled="f" stroked="f">
              <v:textbox inset="0,0,0,0">
                <w:txbxContent>
                  <w:p w14:paraId="21A7593E" w14:textId="2C1755B3" w:rsidR="001D0D14" w:rsidRPr="001D0D14" w:rsidRDefault="001D0D14" w:rsidP="009F5BDD">
                    <w:pPr>
                      <w:widowControl w:val="0"/>
                      <w:autoSpaceDE w:val="0"/>
                      <w:autoSpaceDN w:val="0"/>
                      <w:adjustRightInd w:val="0"/>
                      <w:spacing w:line="240" w:lineRule="exact"/>
                      <w:ind w:right="-6758"/>
                      <w:rPr>
                        <w:rFonts w:ascii="Arial Narrow" w:hAnsi="Arial Narrow" w:cs="UniversLTStd-Cn"/>
                        <w:b/>
                        <w:bCs/>
                        <w:sz w:val="17"/>
                        <w:szCs w:val="17"/>
                      </w:rPr>
                    </w:pPr>
                    <w:r w:rsidRPr="001D0D14">
                      <w:rPr>
                        <w:rFonts w:ascii="Arial Narrow" w:hAnsi="Arial Narrow" w:cs="UniversLTStd-Cn"/>
                        <w:b/>
                        <w:bCs/>
                        <w:sz w:val="17"/>
                        <w:szCs w:val="17"/>
                      </w:rPr>
                      <w:t xml:space="preserve">Stabilimento: </w:t>
                    </w:r>
                  </w:p>
                  <w:p w14:paraId="2389DAA9" w14:textId="7B36275E" w:rsidR="001D0D14" w:rsidRDefault="000156F0" w:rsidP="009F5BDD">
                    <w:pPr>
                      <w:widowControl w:val="0"/>
                      <w:autoSpaceDE w:val="0"/>
                      <w:autoSpaceDN w:val="0"/>
                      <w:adjustRightInd w:val="0"/>
                      <w:spacing w:line="240" w:lineRule="exact"/>
                      <w:ind w:right="-6758"/>
                      <w:rPr>
                        <w:rFonts w:ascii="Arial Narrow" w:hAnsi="Arial Narrow" w:cs="UniversLTStd-Cn"/>
                        <w:sz w:val="17"/>
                        <w:szCs w:val="17"/>
                      </w:rPr>
                    </w:pPr>
                    <w:r>
                      <w:rPr>
                        <w:rFonts w:ascii="Arial Narrow" w:hAnsi="Arial Narrow" w:cs="UniversLTStd-Cn"/>
                        <w:sz w:val="17"/>
                        <w:szCs w:val="17"/>
                      </w:rPr>
                      <w:t>Piazza Manifattura (</w:t>
                    </w:r>
                    <w:r w:rsidR="001D0D14">
                      <w:rPr>
                        <w:rFonts w:ascii="Arial Narrow" w:hAnsi="Arial Narrow" w:cs="UniversLTStd-Cn"/>
                        <w:sz w:val="17"/>
                        <w:szCs w:val="17"/>
                      </w:rPr>
                      <w:t>Progetto Manifattura</w:t>
                    </w:r>
                    <w:r>
                      <w:rPr>
                        <w:rFonts w:ascii="Arial Narrow" w:hAnsi="Arial Narrow" w:cs="UniversLTStd-Cn"/>
                        <w:sz w:val="17"/>
                        <w:szCs w:val="17"/>
                      </w:rPr>
                      <w:t>)</w:t>
                    </w:r>
                    <w:r w:rsidR="001D0D14">
                      <w:rPr>
                        <w:rFonts w:ascii="Arial Narrow" w:hAnsi="Arial Narrow" w:cs="UniversLTStd-Cn"/>
                        <w:sz w:val="17"/>
                        <w:szCs w:val="17"/>
                      </w:rPr>
                      <w:t xml:space="preserve"> </w:t>
                    </w:r>
                    <w:r>
                      <w:rPr>
                        <w:rFonts w:ascii="Arial Narrow" w:hAnsi="Arial Narrow" w:cs="UniversLTStd-Cn"/>
                        <w:sz w:val="17"/>
                        <w:szCs w:val="17"/>
                      </w:rPr>
                      <w:t>(</w:t>
                    </w:r>
                  </w:p>
                  <w:p w14:paraId="071D4732" w14:textId="21F72DFA" w:rsidR="000156F0" w:rsidRDefault="000156F0" w:rsidP="001D0D14">
                    <w:pPr>
                      <w:widowControl w:val="0"/>
                      <w:autoSpaceDE w:val="0"/>
                      <w:autoSpaceDN w:val="0"/>
                      <w:adjustRightInd w:val="0"/>
                      <w:spacing w:line="240" w:lineRule="exact"/>
                      <w:ind w:right="-6758"/>
                      <w:rPr>
                        <w:rFonts w:ascii="Arial Narrow" w:hAnsi="Arial Narrow" w:cs="UniversLTStd-Cn"/>
                        <w:sz w:val="17"/>
                        <w:szCs w:val="17"/>
                      </w:rPr>
                    </w:pPr>
                    <w:r>
                      <w:rPr>
                        <w:rFonts w:ascii="Arial Narrow" w:hAnsi="Arial Narrow" w:cs="UniversLTStd-Cn"/>
                        <w:sz w:val="17"/>
                        <w:szCs w:val="17"/>
                      </w:rPr>
                      <w:t xml:space="preserve">Polo Tecnologico </w:t>
                    </w:r>
                    <w:r w:rsidR="001D0D14">
                      <w:rPr>
                        <w:rFonts w:ascii="Arial Narrow" w:hAnsi="Arial Narrow" w:cs="UniversLTStd-Cn"/>
                        <w:sz w:val="17"/>
                        <w:szCs w:val="17"/>
                      </w:rPr>
                      <w:t xml:space="preserve">Trentino Sviluppo </w:t>
                    </w:r>
                  </w:p>
                  <w:p w14:paraId="06644607" w14:textId="62880126" w:rsidR="001D0D14" w:rsidRPr="009F5BDD" w:rsidRDefault="001D0D14" w:rsidP="001D0D14">
                    <w:pPr>
                      <w:widowControl w:val="0"/>
                      <w:autoSpaceDE w:val="0"/>
                      <w:autoSpaceDN w:val="0"/>
                      <w:adjustRightInd w:val="0"/>
                      <w:spacing w:line="240" w:lineRule="exact"/>
                      <w:ind w:right="-6758"/>
                      <w:rPr>
                        <w:rFonts w:ascii="Arial Narrow" w:hAnsi="Arial Narrow" w:cs="UniversLTStd-Cn"/>
                        <w:sz w:val="17"/>
                        <w:szCs w:val="17"/>
                      </w:rPr>
                    </w:pPr>
                    <w:proofErr w:type="spellStart"/>
                    <w:r>
                      <w:rPr>
                        <w:rFonts w:ascii="Arial Narrow" w:hAnsi="Arial Narrow" w:cs="UniversLTStd-Cn"/>
                        <w:sz w:val="17"/>
                        <w:szCs w:val="17"/>
                      </w:rPr>
                      <w:t>int</w:t>
                    </w:r>
                    <w:proofErr w:type="spellEnd"/>
                    <w:r>
                      <w:rPr>
                        <w:rFonts w:ascii="Arial Narrow" w:hAnsi="Arial Narrow" w:cs="UniversLTStd-Cn"/>
                        <w:sz w:val="17"/>
                        <w:szCs w:val="17"/>
                      </w:rPr>
                      <w:t>. B07-02</w:t>
                    </w:r>
                    <w:r w:rsidR="000156F0">
                      <w:rPr>
                        <w:rFonts w:ascii="Arial Narrow" w:hAnsi="Arial Narrow" w:cs="UniversLTStd-Cn"/>
                        <w:sz w:val="17"/>
                        <w:szCs w:val="17"/>
                      </w:rPr>
                      <w:t xml:space="preserve"> </w:t>
                    </w:r>
                    <w:r>
                      <w:rPr>
                        <w:rFonts w:ascii="Arial Narrow" w:hAnsi="Arial Narrow" w:cs="UniversLTStd-Cn"/>
                        <w:sz w:val="17"/>
                        <w:szCs w:val="17"/>
                      </w:rPr>
                      <w:t>38068</w:t>
                    </w:r>
                    <w:r w:rsidRPr="009F5BDD">
                      <w:rPr>
                        <w:rFonts w:ascii="Arial Narrow" w:hAnsi="Arial Narrow" w:cs="UniversLTStd-Cn"/>
                        <w:sz w:val="17"/>
                        <w:szCs w:val="17"/>
                      </w:rPr>
                      <w:t xml:space="preserve"> R</w:t>
                    </w:r>
                    <w:r>
                      <w:rPr>
                        <w:rFonts w:ascii="Arial Narrow" w:hAnsi="Arial Narrow" w:cs="UniversLTStd-Cn"/>
                        <w:sz w:val="17"/>
                        <w:szCs w:val="17"/>
                      </w:rPr>
                      <w:t>overeto (TN)</w:t>
                    </w:r>
                  </w:p>
                  <w:p w14:paraId="0656434A" w14:textId="4FDF2793" w:rsidR="00D04CEC" w:rsidRPr="009F5BDD" w:rsidRDefault="00D04CEC" w:rsidP="009F5BDD">
                    <w:pPr>
                      <w:widowControl w:val="0"/>
                      <w:autoSpaceDE w:val="0"/>
                      <w:autoSpaceDN w:val="0"/>
                      <w:adjustRightInd w:val="0"/>
                      <w:spacing w:line="240" w:lineRule="exact"/>
                      <w:ind w:right="-6758"/>
                      <w:rPr>
                        <w:rFonts w:ascii="Arial Narrow" w:hAnsi="Arial Narrow" w:cs="UniversLTStd-Cn"/>
                        <w:sz w:val="17"/>
                        <w:szCs w:val="17"/>
                      </w:rPr>
                    </w:pPr>
                  </w:p>
                  <w:p w14:paraId="1E77146B" w14:textId="55211BD6" w:rsidR="00D04CEC" w:rsidRPr="009F5BDD" w:rsidRDefault="00D04CEC" w:rsidP="009F5BDD">
                    <w:pPr>
                      <w:spacing w:line="240" w:lineRule="exact"/>
                      <w:rPr>
                        <w:sz w:val="17"/>
                        <w:szCs w:val="17"/>
                      </w:rPr>
                    </w:pPr>
                  </w:p>
                </w:txbxContent>
              </v:textbox>
              <w10:wrap anchorx="page" anchory="page"/>
            </v:shape>
          </w:pict>
        </mc:Fallback>
      </mc:AlternateContent>
    </w:r>
    <w:r w:rsidR="001D0D14">
      <w:rPr>
        <w:noProof/>
      </w:rPr>
      <mc:AlternateContent>
        <mc:Choice Requires="wps">
          <w:drawing>
            <wp:anchor distT="0" distB="0" distL="114299" distR="114299" simplePos="0" relativeHeight="251674624" behindDoc="0" locked="0" layoutInCell="1" allowOverlap="1" wp14:anchorId="5796AE4A" wp14:editId="5CC8DC07">
              <wp:simplePos x="0" y="0"/>
              <wp:positionH relativeFrom="page">
                <wp:posOffset>5565526</wp:posOffset>
              </wp:positionH>
              <wp:positionV relativeFrom="page">
                <wp:posOffset>328295</wp:posOffset>
              </wp:positionV>
              <wp:extent cx="0" cy="776288"/>
              <wp:effectExtent l="0" t="0" r="38100" b="24130"/>
              <wp:wrapNone/>
              <wp:docPr id="1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6288"/>
                      </a:xfrm>
                      <a:prstGeom prst="line">
                        <a:avLst/>
                      </a:prstGeom>
                      <a:noFill/>
                      <a:ln w="5080" cap="flat" cmpd="sng" algn="ctr">
                        <a:solidFill>
                          <a:srgbClr val="1F497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448965" id="Connettore 1 2" o:spid="_x0000_s1026" style="position:absolute;z-index:2516746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438.25pt,25.85pt" to="43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" strokecolor="#1f497d" strokeweight=".4pt">
              <o:lock v:ext="edit" shapetype="f"/>
              <w10:wrap anchorx="page" anchory="page"/>
            </v:line>
          </w:pict>
        </mc:Fallback>
      </mc:AlternateContent>
    </w:r>
    <w:r w:rsidR="00D21DCB">
      <w:rPr>
        <w:noProof/>
      </w:rPr>
      <mc:AlternateContent>
        <mc:Choice Requires="wps">
          <w:drawing>
            <wp:anchor distT="0" distB="0" distL="114300" distR="114300" simplePos="0" relativeHeight="251660288" behindDoc="0" locked="0" layoutInCell="1" allowOverlap="1" wp14:anchorId="2F740E52" wp14:editId="696AD52F">
              <wp:simplePos x="0" y="0"/>
              <wp:positionH relativeFrom="page">
                <wp:posOffset>4376738</wp:posOffset>
              </wp:positionH>
              <wp:positionV relativeFrom="page">
                <wp:posOffset>304800</wp:posOffset>
              </wp:positionV>
              <wp:extent cx="1409700" cy="775970"/>
              <wp:effectExtent l="0" t="0" r="0" b="508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7597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CA925FD" w14:textId="58C508C8" w:rsidR="00D04CEC" w:rsidRPr="009F5BDD" w:rsidRDefault="00A85B13" w:rsidP="009C3B94">
                          <w:pPr>
                            <w:widowControl w:val="0"/>
                            <w:autoSpaceDE w:val="0"/>
                            <w:autoSpaceDN w:val="0"/>
                            <w:adjustRightInd w:val="0"/>
                            <w:spacing w:line="240" w:lineRule="exact"/>
                            <w:ind w:right="-6759"/>
                            <w:rPr>
                              <w:rFonts w:ascii="Arial Narrow" w:hAnsi="Arial Narrow" w:cs="UniversLTStd-BoldCn"/>
                              <w:b/>
                              <w:bCs/>
                              <w:sz w:val="17"/>
                              <w:szCs w:val="17"/>
                            </w:rPr>
                          </w:pPr>
                          <w:r>
                            <w:rPr>
                              <w:rFonts w:ascii="Arial Narrow" w:hAnsi="Arial Narrow" w:cs="UniversLTStd-BoldCn"/>
                              <w:b/>
                              <w:bCs/>
                              <w:color w:val="2A4894"/>
                              <w:sz w:val="17"/>
                              <w:szCs w:val="17"/>
                            </w:rPr>
                            <w:t>NTC&amp;R</w:t>
                          </w:r>
                          <w:r w:rsidR="00D04CEC" w:rsidRPr="009F5BDD">
                            <w:rPr>
                              <w:rFonts w:ascii="Arial Narrow" w:hAnsi="Arial Narrow" w:cs="UniversLTStd-BoldCn"/>
                              <w:b/>
                              <w:bCs/>
                              <w:color w:val="2A4894"/>
                              <w:sz w:val="17"/>
                              <w:szCs w:val="17"/>
                            </w:rPr>
                            <w:t xml:space="preserve"> S.r.l.</w:t>
                          </w:r>
                          <w:r w:rsidR="00D04CEC" w:rsidRPr="009F5BDD">
                            <w:rPr>
                              <w:rFonts w:ascii="Arial Narrow" w:hAnsi="Arial Narrow" w:cs="UniversLTStd-BoldCn"/>
                              <w:b/>
                              <w:bCs/>
                              <w:sz w:val="17"/>
                              <w:szCs w:val="17"/>
                            </w:rPr>
                            <w:t xml:space="preserve"> </w:t>
                          </w:r>
                        </w:p>
                        <w:p w14:paraId="16D61DD8" w14:textId="76658963" w:rsidR="00D21DCB" w:rsidRDefault="00D21DCB" w:rsidP="00D21DCB">
                          <w:pPr>
                            <w:rPr>
                              <w:rFonts w:ascii="Arial Narrow" w:hAnsi="Arial Narrow" w:cs="UniversLTStd-Cn"/>
                              <w:sz w:val="17"/>
                              <w:szCs w:val="17"/>
                            </w:rPr>
                          </w:pPr>
                          <w:r>
                            <w:rPr>
                              <w:rFonts w:ascii="Arial Narrow" w:hAnsi="Arial Narrow" w:cs="UniversLTStd-Cn"/>
                              <w:sz w:val="17"/>
                              <w:szCs w:val="17"/>
                            </w:rPr>
                            <w:t>Sede Legale</w:t>
                          </w:r>
                          <w:r w:rsidR="001D0D14">
                            <w:rPr>
                              <w:rFonts w:ascii="Arial Narrow" w:hAnsi="Arial Narrow" w:cs="UniversLTStd-Cn"/>
                              <w:sz w:val="17"/>
                              <w:szCs w:val="17"/>
                            </w:rPr>
                            <w:t>:</w:t>
                          </w:r>
                          <w:r>
                            <w:rPr>
                              <w:rFonts w:ascii="Arial Narrow" w:hAnsi="Arial Narrow" w:cs="UniversLTStd-Cn"/>
                              <w:sz w:val="17"/>
                              <w:szCs w:val="17"/>
                            </w:rPr>
                            <w:t xml:space="preserve"> </w:t>
                          </w:r>
                          <w:r w:rsidR="00A85B13" w:rsidRPr="00A85B13">
                            <w:rPr>
                              <w:rFonts w:ascii="Arial Narrow" w:hAnsi="Arial Narrow" w:cs="UniversLTStd-Cn"/>
                              <w:sz w:val="17"/>
                              <w:szCs w:val="17"/>
                            </w:rPr>
                            <w:t>Via Manzoni, 7</w:t>
                          </w:r>
                          <w:r>
                            <w:rPr>
                              <w:rFonts w:ascii="Arial Narrow" w:hAnsi="Arial Narrow" w:cs="UniversLTStd-Cn"/>
                              <w:sz w:val="17"/>
                              <w:szCs w:val="17"/>
                            </w:rPr>
                            <w:t xml:space="preserve"> </w:t>
                          </w:r>
                        </w:p>
                        <w:p w14:paraId="65E72AAA" w14:textId="2F061165" w:rsidR="00D04CEC" w:rsidRPr="009F5BDD" w:rsidRDefault="00A85B13" w:rsidP="00D21DCB">
                          <w:pPr>
                            <w:rPr>
                              <w:rFonts w:ascii="Arial Narrow" w:hAnsi="Arial Narrow" w:cs="UniversLTStd-Cn"/>
                              <w:sz w:val="17"/>
                              <w:szCs w:val="17"/>
                            </w:rPr>
                          </w:pPr>
                          <w:bookmarkStart w:id="3" w:name="_Hlk70499243"/>
                          <w:r>
                            <w:rPr>
                              <w:rFonts w:ascii="Arial Narrow" w:hAnsi="Arial Narrow" w:cs="UniversLTStd-Cn"/>
                              <w:sz w:val="17"/>
                              <w:szCs w:val="17"/>
                            </w:rPr>
                            <w:t>38068</w:t>
                          </w:r>
                          <w:r w:rsidR="00D04CEC" w:rsidRPr="009F5BDD">
                            <w:rPr>
                              <w:rFonts w:ascii="Arial Narrow" w:hAnsi="Arial Narrow" w:cs="UniversLTStd-Cn"/>
                              <w:sz w:val="17"/>
                              <w:szCs w:val="17"/>
                            </w:rPr>
                            <w:t xml:space="preserve"> R</w:t>
                          </w:r>
                          <w:r>
                            <w:rPr>
                              <w:rFonts w:ascii="Arial Narrow" w:hAnsi="Arial Narrow" w:cs="UniversLTStd-Cn"/>
                              <w:sz w:val="17"/>
                              <w:szCs w:val="17"/>
                            </w:rPr>
                            <w:t>overeto (TN)</w:t>
                          </w:r>
                        </w:p>
                        <w:bookmarkEnd w:id="3"/>
                        <w:p w14:paraId="3E61ABA7" w14:textId="2F43AC41" w:rsidR="00A85B13" w:rsidRDefault="00D04CEC" w:rsidP="00A85B13">
                          <w:pPr>
                            <w:rPr>
                              <w:rFonts w:ascii="Arial Narrow" w:hAnsi="Arial Narrow" w:cs="UniversLTStd-Cn"/>
                              <w:sz w:val="17"/>
                              <w:szCs w:val="17"/>
                            </w:rPr>
                          </w:pPr>
                          <w:r w:rsidRPr="009F5BDD">
                            <w:rPr>
                              <w:rFonts w:ascii="Arial Narrow" w:hAnsi="Arial Narrow" w:cs="UniversLTStd-Cn"/>
                              <w:sz w:val="17"/>
                              <w:szCs w:val="17"/>
                            </w:rPr>
                            <w:t xml:space="preserve">P.IVA / CF </w:t>
                          </w:r>
                          <w:r w:rsidR="00A85B13" w:rsidRPr="00A85B13">
                            <w:rPr>
                              <w:rFonts w:ascii="Arial Narrow" w:hAnsi="Arial Narrow" w:cs="UniversLTStd-Cn"/>
                              <w:sz w:val="17"/>
                              <w:szCs w:val="17"/>
                            </w:rPr>
                            <w:t>02520070224</w:t>
                          </w:r>
                        </w:p>
                        <w:p w14:paraId="705CA867" w14:textId="60874E01" w:rsidR="00D04CEC" w:rsidRDefault="00260D45" w:rsidP="00D21DCB">
                          <w:pPr>
                            <w:rPr>
                              <w:rFonts w:ascii="Arial Narrow" w:hAnsi="Arial Narrow" w:cs="UniversLTStd-Cn"/>
                              <w:sz w:val="17"/>
                              <w:szCs w:val="17"/>
                            </w:rPr>
                          </w:pPr>
                          <w:hyperlink r:id="rId4" w:history="1">
                            <w:r w:rsidR="00D21DCB" w:rsidRPr="00E92AC4">
                              <w:rPr>
                                <w:rStyle w:val="Collegamentoipertestuale"/>
                                <w:rFonts w:ascii="Arial Narrow" w:hAnsi="Arial Narrow" w:cs="UniversLTStd-Cn"/>
                                <w:sz w:val="17"/>
                                <w:szCs w:val="17"/>
                              </w:rPr>
                              <w:t>www.ntcer.it</w:t>
                            </w:r>
                          </w:hyperlink>
                        </w:p>
                        <w:p w14:paraId="5B7E7E6E" w14:textId="217FDF0B" w:rsidR="00D21DCB" w:rsidRPr="00D21DCB" w:rsidRDefault="00D21DCB" w:rsidP="00D21DCB">
                          <w:pPr>
                            <w:rPr>
                              <w:rStyle w:val="Collegamentoipertestuale"/>
                              <w:rFonts w:ascii="Arial Narrow" w:hAnsi="Arial Narrow" w:cs="UniversLTStd-Cn"/>
                              <w:sz w:val="17"/>
                              <w:szCs w:val="17"/>
                            </w:rPr>
                          </w:pPr>
                          <w:r w:rsidRPr="00D21DCB">
                            <w:rPr>
                              <w:rStyle w:val="Collegamentoipertestuale"/>
                              <w:rFonts w:ascii="Arial Narrow" w:hAnsi="Arial Narrow" w:cs="UniversLTStd-Cn"/>
                              <w:sz w:val="17"/>
                              <w:szCs w:val="17"/>
                            </w:rPr>
                            <w:t>marketing@ntcer.eu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0E52" id="Casella di testo 3" o:spid="_x0000_s1027" type="#_x0000_t202" style="position:absolute;margin-left:344.65pt;margin-top:24pt;width:111pt;height:6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" filled="f" stroked="f">
              <v:textbox inset="0,0,0,0">
                <w:txbxContent>
                  <w:p w14:paraId="7CA925FD" w14:textId="58C508C8" w:rsidR="00D04CEC" w:rsidRPr="009F5BDD" w:rsidRDefault="00A85B13" w:rsidP="009C3B94">
                    <w:pPr>
                      <w:widowControl w:val="0"/>
                      <w:autoSpaceDE w:val="0"/>
                      <w:autoSpaceDN w:val="0"/>
                      <w:adjustRightInd w:val="0"/>
                      <w:spacing w:line="240" w:lineRule="exact"/>
                      <w:ind w:right="-6759"/>
                      <w:rPr>
                        <w:rFonts w:ascii="Arial Narrow" w:hAnsi="Arial Narrow" w:cs="UniversLTStd-BoldCn"/>
                        <w:b/>
                        <w:bCs/>
                        <w:sz w:val="17"/>
                        <w:szCs w:val="17"/>
                      </w:rPr>
                    </w:pPr>
                    <w:r>
                      <w:rPr>
                        <w:rFonts w:ascii="Arial Narrow" w:hAnsi="Arial Narrow" w:cs="UniversLTStd-BoldCn"/>
                        <w:b/>
                        <w:bCs/>
                        <w:color w:val="2A4894"/>
                        <w:sz w:val="17"/>
                        <w:szCs w:val="17"/>
                      </w:rPr>
                      <w:t>NTC&amp;R</w:t>
                    </w:r>
                    <w:r w:rsidR="00D04CEC" w:rsidRPr="009F5BDD">
                      <w:rPr>
                        <w:rFonts w:ascii="Arial Narrow" w:hAnsi="Arial Narrow" w:cs="UniversLTStd-BoldCn"/>
                        <w:b/>
                        <w:bCs/>
                        <w:color w:val="2A4894"/>
                        <w:sz w:val="17"/>
                        <w:szCs w:val="17"/>
                      </w:rPr>
                      <w:t xml:space="preserve"> S.r.l.</w:t>
                    </w:r>
                    <w:r w:rsidR="00D04CEC" w:rsidRPr="009F5BDD">
                      <w:rPr>
                        <w:rFonts w:ascii="Arial Narrow" w:hAnsi="Arial Narrow" w:cs="UniversLTStd-BoldCn"/>
                        <w:b/>
                        <w:bCs/>
                        <w:sz w:val="17"/>
                        <w:szCs w:val="17"/>
                      </w:rPr>
                      <w:t xml:space="preserve"> </w:t>
                    </w:r>
                  </w:p>
                  <w:p w14:paraId="16D61DD8" w14:textId="76658963" w:rsidR="00D21DCB" w:rsidRDefault="00D21DCB" w:rsidP="00D21DCB">
                    <w:pPr>
                      <w:rPr>
                        <w:rFonts w:ascii="Arial Narrow" w:hAnsi="Arial Narrow" w:cs="UniversLTStd-Cn"/>
                        <w:sz w:val="17"/>
                        <w:szCs w:val="17"/>
                      </w:rPr>
                    </w:pPr>
                    <w:r>
                      <w:rPr>
                        <w:rFonts w:ascii="Arial Narrow" w:hAnsi="Arial Narrow" w:cs="UniversLTStd-Cn"/>
                        <w:sz w:val="17"/>
                        <w:szCs w:val="17"/>
                      </w:rPr>
                      <w:t>Sede Legale</w:t>
                    </w:r>
                    <w:r w:rsidR="001D0D14">
                      <w:rPr>
                        <w:rFonts w:ascii="Arial Narrow" w:hAnsi="Arial Narrow" w:cs="UniversLTStd-Cn"/>
                        <w:sz w:val="17"/>
                        <w:szCs w:val="17"/>
                      </w:rPr>
                      <w:t>:</w:t>
                    </w:r>
                    <w:r>
                      <w:rPr>
                        <w:rFonts w:ascii="Arial Narrow" w:hAnsi="Arial Narrow" w:cs="UniversLTStd-Cn"/>
                        <w:sz w:val="17"/>
                        <w:szCs w:val="17"/>
                      </w:rPr>
                      <w:t xml:space="preserve"> </w:t>
                    </w:r>
                    <w:r w:rsidR="00A85B13" w:rsidRPr="00A85B13">
                      <w:rPr>
                        <w:rFonts w:ascii="Arial Narrow" w:hAnsi="Arial Narrow" w:cs="UniversLTStd-Cn"/>
                        <w:sz w:val="17"/>
                        <w:szCs w:val="17"/>
                      </w:rPr>
                      <w:t>Via Manzoni, 7</w:t>
                    </w:r>
                    <w:r>
                      <w:rPr>
                        <w:rFonts w:ascii="Arial Narrow" w:hAnsi="Arial Narrow" w:cs="UniversLTStd-Cn"/>
                        <w:sz w:val="17"/>
                        <w:szCs w:val="17"/>
                      </w:rPr>
                      <w:t xml:space="preserve"> </w:t>
                    </w:r>
                  </w:p>
                  <w:p w14:paraId="65E72AAA" w14:textId="2F061165" w:rsidR="00D04CEC" w:rsidRPr="009F5BDD" w:rsidRDefault="00A85B13" w:rsidP="00D21DCB">
                    <w:pPr>
                      <w:rPr>
                        <w:rFonts w:ascii="Arial Narrow" w:hAnsi="Arial Narrow" w:cs="UniversLTStd-Cn"/>
                        <w:sz w:val="17"/>
                        <w:szCs w:val="17"/>
                      </w:rPr>
                    </w:pPr>
                    <w:bookmarkStart w:id="4" w:name="_Hlk70499243"/>
                    <w:r>
                      <w:rPr>
                        <w:rFonts w:ascii="Arial Narrow" w:hAnsi="Arial Narrow" w:cs="UniversLTStd-Cn"/>
                        <w:sz w:val="17"/>
                        <w:szCs w:val="17"/>
                      </w:rPr>
                      <w:t>38068</w:t>
                    </w:r>
                    <w:r w:rsidR="00D04CEC" w:rsidRPr="009F5BDD">
                      <w:rPr>
                        <w:rFonts w:ascii="Arial Narrow" w:hAnsi="Arial Narrow" w:cs="UniversLTStd-Cn"/>
                        <w:sz w:val="17"/>
                        <w:szCs w:val="17"/>
                      </w:rPr>
                      <w:t xml:space="preserve"> R</w:t>
                    </w:r>
                    <w:r>
                      <w:rPr>
                        <w:rFonts w:ascii="Arial Narrow" w:hAnsi="Arial Narrow" w:cs="UniversLTStd-Cn"/>
                        <w:sz w:val="17"/>
                        <w:szCs w:val="17"/>
                      </w:rPr>
                      <w:t>overeto (TN)</w:t>
                    </w:r>
                  </w:p>
                  <w:bookmarkEnd w:id="4"/>
                  <w:p w14:paraId="3E61ABA7" w14:textId="2F43AC41" w:rsidR="00A85B13" w:rsidRDefault="00D04CEC" w:rsidP="00A85B13">
                    <w:pPr>
                      <w:rPr>
                        <w:rFonts w:ascii="Arial Narrow" w:hAnsi="Arial Narrow" w:cs="UniversLTStd-Cn"/>
                        <w:sz w:val="17"/>
                        <w:szCs w:val="17"/>
                      </w:rPr>
                    </w:pPr>
                    <w:r w:rsidRPr="009F5BDD">
                      <w:rPr>
                        <w:rFonts w:ascii="Arial Narrow" w:hAnsi="Arial Narrow" w:cs="UniversLTStd-Cn"/>
                        <w:sz w:val="17"/>
                        <w:szCs w:val="17"/>
                      </w:rPr>
                      <w:t xml:space="preserve">P.IVA / CF </w:t>
                    </w:r>
                    <w:r w:rsidR="00A85B13" w:rsidRPr="00A85B13">
                      <w:rPr>
                        <w:rFonts w:ascii="Arial Narrow" w:hAnsi="Arial Narrow" w:cs="UniversLTStd-Cn"/>
                        <w:sz w:val="17"/>
                        <w:szCs w:val="17"/>
                      </w:rPr>
                      <w:t>02520070224</w:t>
                    </w:r>
                  </w:p>
                  <w:p w14:paraId="705CA867" w14:textId="60874E01" w:rsidR="00D04CEC" w:rsidRDefault="00B52F16" w:rsidP="00D21DCB">
                    <w:pPr>
                      <w:rPr>
                        <w:rFonts w:ascii="Arial Narrow" w:hAnsi="Arial Narrow" w:cs="UniversLTStd-Cn"/>
                        <w:sz w:val="17"/>
                        <w:szCs w:val="17"/>
                      </w:rPr>
                    </w:pPr>
                    <w:hyperlink r:id="rId5" w:history="1">
                      <w:r w:rsidR="00D21DCB" w:rsidRPr="00E92AC4">
                        <w:rPr>
                          <w:rStyle w:val="Collegamentoipertestuale"/>
                          <w:rFonts w:ascii="Arial Narrow" w:hAnsi="Arial Narrow" w:cs="UniversLTStd-Cn"/>
                          <w:sz w:val="17"/>
                          <w:szCs w:val="17"/>
                        </w:rPr>
                        <w:t>www.ntcer.it</w:t>
                      </w:r>
                    </w:hyperlink>
                  </w:p>
                  <w:p w14:paraId="5B7E7E6E" w14:textId="217FDF0B" w:rsidR="00D21DCB" w:rsidRPr="00D21DCB" w:rsidRDefault="00D21DCB" w:rsidP="00D21DCB">
                    <w:pPr>
                      <w:rPr>
                        <w:rStyle w:val="Collegamentoipertestuale"/>
                        <w:rFonts w:ascii="Arial Narrow" w:hAnsi="Arial Narrow" w:cs="UniversLTStd-Cn"/>
                        <w:sz w:val="17"/>
                        <w:szCs w:val="17"/>
                      </w:rPr>
                    </w:pPr>
                    <w:r w:rsidRPr="00D21DCB">
                      <w:rPr>
                        <w:rStyle w:val="Collegamentoipertestuale"/>
                        <w:rFonts w:ascii="Arial Narrow" w:hAnsi="Arial Narrow" w:cs="UniversLTStd-Cn"/>
                        <w:sz w:val="17"/>
                        <w:szCs w:val="17"/>
                      </w:rPr>
                      <w:t>marketing@ntcer.eu</w:t>
                    </w:r>
                  </w:p>
                </w:txbxContent>
              </v:textbox>
              <w10:wrap anchorx="page" anchory="page"/>
            </v:shape>
          </w:pict>
        </mc:Fallback>
      </mc:AlternateContent>
    </w:r>
    <w:r w:rsidR="00D21DCB">
      <w:rPr>
        <w:noProof/>
      </w:rPr>
      <mc:AlternateContent>
        <mc:Choice Requires="wps">
          <w:drawing>
            <wp:anchor distT="0" distB="0" distL="114299" distR="114299" simplePos="0" relativeHeight="251659264" behindDoc="0" locked="0" layoutInCell="1" allowOverlap="1" wp14:anchorId="7F56ED7F" wp14:editId="07E215C4">
              <wp:simplePos x="0" y="0"/>
              <wp:positionH relativeFrom="page">
                <wp:posOffset>4305301</wp:posOffset>
              </wp:positionH>
              <wp:positionV relativeFrom="page">
                <wp:posOffset>304800</wp:posOffset>
              </wp:positionV>
              <wp:extent cx="0" cy="776288"/>
              <wp:effectExtent l="0" t="0" r="38100" b="2413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6288"/>
                      </a:xfrm>
                      <a:prstGeom prst="line">
                        <a:avLst/>
                      </a:prstGeom>
                      <a:ln w="508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0DC6B6" id="Connettore 1 2" o:spid="_x0000_s1026" style="position:absolute;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39pt,24pt" to="339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" strokecolor="#1f497d [3215]" strokeweight=".4pt">
              <o:lock v:ext="edit" shapetype="f"/>
              <w10:wrap anchorx="page" anchory="page"/>
            </v:line>
          </w:pict>
        </mc:Fallback>
      </mc:AlternateContent>
    </w:r>
    <w:r w:rsidR="00A85B13" w:rsidRPr="00A85B13">
      <w:fldChar w:fldCharType="begin"/>
    </w:r>
    <w:r w:rsidR="00A85B13" w:rsidRPr="00A85B13">
      <w:instrText xml:space="preserve"> INCLUDEPICTURE "https://www.ntcer.eu/wp-content/uploads/2018/11/A-system-NTCR-1.png" \* MERGEFORMATINET </w:instrText>
    </w:r>
    <w:r w:rsidR="00A85B13" w:rsidRPr="00A85B13">
      <w:fldChar w:fldCharType="end"/>
    </w:r>
  </w:p>
  <w:p w14:paraId="5AC26DD6" w14:textId="70F57B09" w:rsidR="003602DF" w:rsidRDefault="003602DF">
    <w:pPr>
      <w:pStyle w:val="Intestazione"/>
    </w:pPr>
  </w:p>
  <w:p w14:paraId="47A4C0B6" w14:textId="46ACA4DC" w:rsidR="003602DF" w:rsidRDefault="002331FD">
    <w:pPr>
      <w:pStyle w:val="Intestazione"/>
    </w:pPr>
    <w:r>
      <w:t xml:space="preserve">           </w:t>
    </w:r>
    <w:hyperlink r:id="rId6" w:history="1">
      <w:r w:rsidRPr="00E92AC4">
        <w:rPr>
          <w:rStyle w:val="Collegamentoipertestuale"/>
        </w:rPr>
        <w:t>https://ntcer.it/riqualificazione/</w:t>
      </w:r>
    </w:hyperlink>
    <w:r>
      <w:t xml:space="preserve"> </w:t>
    </w:r>
  </w:p>
  <w:p w14:paraId="1C482088" w14:textId="5EDF81D9" w:rsidR="00D04CEC" w:rsidRDefault="00260D45">
    <w:pPr>
      <w:pStyle w:val="Intestazione"/>
    </w:pPr>
    <w:r>
      <w:rPr>
        <w:noProof/>
      </w:rPr>
      <w:pict w14:anchorId="22427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423" o:spid="_x0000_s2050" type="#_x0000_t136" alt="" style="position:absolute;margin-left:0;margin-top:0;width:553.9pt;height:117pt;rotation:315;z-index:-2516459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8A58" w14:textId="77777777" w:rsidR="00C932E2" w:rsidRDefault="00260D45">
    <w:pPr>
      <w:pStyle w:val="Intestazione"/>
    </w:pPr>
    <w:r>
      <w:rPr>
        <w:noProof/>
      </w:rPr>
      <w:pict w14:anchorId="0E3EA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73421" o:spid="_x0000_s2049" type="#_x0000_t136" alt="" style="position:absolute;margin-left:0;margin-top:0;width:553.9pt;height:117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6101"/>
    <w:multiLevelType w:val="hybridMultilevel"/>
    <w:tmpl w:val="67E069A4"/>
    <w:lvl w:ilvl="0" w:tplc="2AD46D96">
      <w:start w:val="1"/>
      <w:numFmt w:val="bullet"/>
      <w:lvlText w:val="-"/>
      <w:lvlJc w:val="left"/>
      <w:pPr>
        <w:ind w:left="977" w:hanging="846"/>
      </w:pPr>
      <w:rPr>
        <w:rFonts w:ascii="Arial" w:eastAsia="Arial" w:hAnsi="Arial" w:hint="default"/>
        <w:w w:val="99"/>
        <w:sz w:val="20"/>
        <w:szCs w:val="20"/>
      </w:rPr>
    </w:lvl>
    <w:lvl w:ilvl="1" w:tplc="899CCCC0">
      <w:start w:val="1"/>
      <w:numFmt w:val="bullet"/>
      <w:lvlText w:val="•"/>
      <w:lvlJc w:val="left"/>
      <w:pPr>
        <w:ind w:left="1930" w:hanging="846"/>
      </w:pPr>
      <w:rPr>
        <w:rFonts w:hint="default"/>
      </w:rPr>
    </w:lvl>
    <w:lvl w:ilvl="2" w:tplc="9F4EFBB4">
      <w:start w:val="1"/>
      <w:numFmt w:val="bullet"/>
      <w:lvlText w:val="•"/>
      <w:lvlJc w:val="left"/>
      <w:pPr>
        <w:ind w:left="2881" w:hanging="846"/>
      </w:pPr>
      <w:rPr>
        <w:rFonts w:hint="default"/>
      </w:rPr>
    </w:lvl>
    <w:lvl w:ilvl="3" w:tplc="E1507B58">
      <w:start w:val="1"/>
      <w:numFmt w:val="bullet"/>
      <w:lvlText w:val="•"/>
      <w:lvlJc w:val="left"/>
      <w:pPr>
        <w:ind w:left="3832" w:hanging="846"/>
      </w:pPr>
      <w:rPr>
        <w:rFonts w:hint="default"/>
      </w:rPr>
    </w:lvl>
    <w:lvl w:ilvl="4" w:tplc="4A0E4954">
      <w:start w:val="1"/>
      <w:numFmt w:val="bullet"/>
      <w:lvlText w:val="•"/>
      <w:lvlJc w:val="left"/>
      <w:pPr>
        <w:ind w:left="4783" w:hanging="846"/>
      </w:pPr>
      <w:rPr>
        <w:rFonts w:hint="default"/>
      </w:rPr>
    </w:lvl>
    <w:lvl w:ilvl="5" w:tplc="6DF60E42">
      <w:start w:val="1"/>
      <w:numFmt w:val="bullet"/>
      <w:lvlText w:val="•"/>
      <w:lvlJc w:val="left"/>
      <w:pPr>
        <w:ind w:left="5734" w:hanging="846"/>
      </w:pPr>
      <w:rPr>
        <w:rFonts w:hint="default"/>
      </w:rPr>
    </w:lvl>
    <w:lvl w:ilvl="6" w:tplc="436A8448">
      <w:start w:val="1"/>
      <w:numFmt w:val="bullet"/>
      <w:lvlText w:val="•"/>
      <w:lvlJc w:val="left"/>
      <w:pPr>
        <w:ind w:left="6685" w:hanging="846"/>
      </w:pPr>
      <w:rPr>
        <w:rFonts w:hint="default"/>
      </w:rPr>
    </w:lvl>
    <w:lvl w:ilvl="7" w:tplc="325AF836">
      <w:start w:val="1"/>
      <w:numFmt w:val="bullet"/>
      <w:lvlText w:val="•"/>
      <w:lvlJc w:val="left"/>
      <w:pPr>
        <w:ind w:left="7636" w:hanging="846"/>
      </w:pPr>
      <w:rPr>
        <w:rFonts w:hint="default"/>
      </w:rPr>
    </w:lvl>
    <w:lvl w:ilvl="8" w:tplc="B524B6FA">
      <w:start w:val="1"/>
      <w:numFmt w:val="bullet"/>
      <w:lvlText w:val="•"/>
      <w:lvlJc w:val="left"/>
      <w:pPr>
        <w:ind w:left="8587" w:hanging="846"/>
      </w:pPr>
      <w:rPr>
        <w:rFonts w:hint="default"/>
      </w:rPr>
    </w:lvl>
  </w:abstractNum>
  <w:abstractNum w:abstractNumId="1" w15:restartNumberingAfterBreak="0">
    <w:nsid w:val="0ADB17F6"/>
    <w:multiLevelType w:val="hybridMultilevel"/>
    <w:tmpl w:val="0B44B1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7621DF"/>
    <w:multiLevelType w:val="hybridMultilevel"/>
    <w:tmpl w:val="2826813E"/>
    <w:lvl w:ilvl="0" w:tplc="0410000F">
      <w:start w:val="1"/>
      <w:numFmt w:val="decimal"/>
      <w:lvlText w:val="%1."/>
      <w:lvlJc w:val="left"/>
      <w:pPr>
        <w:ind w:left="977" w:hanging="846"/>
      </w:pPr>
      <w:rPr>
        <w:rFonts w:hint="default"/>
        <w:w w:val="99"/>
        <w:sz w:val="20"/>
        <w:szCs w:val="20"/>
      </w:rPr>
    </w:lvl>
    <w:lvl w:ilvl="1" w:tplc="899CCCC0">
      <w:start w:val="1"/>
      <w:numFmt w:val="bullet"/>
      <w:lvlText w:val="•"/>
      <w:lvlJc w:val="left"/>
      <w:pPr>
        <w:ind w:left="1930" w:hanging="846"/>
      </w:pPr>
      <w:rPr>
        <w:rFonts w:hint="default"/>
      </w:rPr>
    </w:lvl>
    <w:lvl w:ilvl="2" w:tplc="9F4EFBB4">
      <w:start w:val="1"/>
      <w:numFmt w:val="bullet"/>
      <w:lvlText w:val="•"/>
      <w:lvlJc w:val="left"/>
      <w:pPr>
        <w:ind w:left="2881" w:hanging="846"/>
      </w:pPr>
      <w:rPr>
        <w:rFonts w:hint="default"/>
      </w:rPr>
    </w:lvl>
    <w:lvl w:ilvl="3" w:tplc="E1507B58">
      <w:start w:val="1"/>
      <w:numFmt w:val="bullet"/>
      <w:lvlText w:val="•"/>
      <w:lvlJc w:val="left"/>
      <w:pPr>
        <w:ind w:left="3832" w:hanging="846"/>
      </w:pPr>
      <w:rPr>
        <w:rFonts w:hint="default"/>
      </w:rPr>
    </w:lvl>
    <w:lvl w:ilvl="4" w:tplc="4A0E4954">
      <w:start w:val="1"/>
      <w:numFmt w:val="bullet"/>
      <w:lvlText w:val="•"/>
      <w:lvlJc w:val="left"/>
      <w:pPr>
        <w:ind w:left="4783" w:hanging="846"/>
      </w:pPr>
      <w:rPr>
        <w:rFonts w:hint="default"/>
      </w:rPr>
    </w:lvl>
    <w:lvl w:ilvl="5" w:tplc="6DF60E42">
      <w:start w:val="1"/>
      <w:numFmt w:val="bullet"/>
      <w:lvlText w:val="•"/>
      <w:lvlJc w:val="left"/>
      <w:pPr>
        <w:ind w:left="5734" w:hanging="846"/>
      </w:pPr>
      <w:rPr>
        <w:rFonts w:hint="default"/>
      </w:rPr>
    </w:lvl>
    <w:lvl w:ilvl="6" w:tplc="436A8448">
      <w:start w:val="1"/>
      <w:numFmt w:val="bullet"/>
      <w:lvlText w:val="•"/>
      <w:lvlJc w:val="left"/>
      <w:pPr>
        <w:ind w:left="6685" w:hanging="846"/>
      </w:pPr>
      <w:rPr>
        <w:rFonts w:hint="default"/>
      </w:rPr>
    </w:lvl>
    <w:lvl w:ilvl="7" w:tplc="325AF836">
      <w:start w:val="1"/>
      <w:numFmt w:val="bullet"/>
      <w:lvlText w:val="•"/>
      <w:lvlJc w:val="left"/>
      <w:pPr>
        <w:ind w:left="7636" w:hanging="846"/>
      </w:pPr>
      <w:rPr>
        <w:rFonts w:hint="default"/>
      </w:rPr>
    </w:lvl>
    <w:lvl w:ilvl="8" w:tplc="B524B6FA">
      <w:start w:val="1"/>
      <w:numFmt w:val="bullet"/>
      <w:lvlText w:val="•"/>
      <w:lvlJc w:val="left"/>
      <w:pPr>
        <w:ind w:left="8587" w:hanging="846"/>
      </w:pPr>
      <w:rPr>
        <w:rFonts w:hint="default"/>
      </w:rPr>
    </w:lvl>
  </w:abstractNum>
  <w:abstractNum w:abstractNumId="3" w15:restartNumberingAfterBreak="0">
    <w:nsid w:val="296E2704"/>
    <w:multiLevelType w:val="hybridMultilevel"/>
    <w:tmpl w:val="F67A3CE6"/>
    <w:lvl w:ilvl="0" w:tplc="967C8480">
      <w:numFmt w:val="bullet"/>
      <w:lvlText w:val="•"/>
      <w:lvlJc w:val="left"/>
      <w:pPr>
        <w:ind w:left="1852" w:hanging="370"/>
      </w:pPr>
      <w:rPr>
        <w:rFonts w:ascii="Arial" w:eastAsia="Arial" w:hAnsi="Arial" w:cs="Arial" w:hint="default"/>
        <w:w w:val="99"/>
        <w:sz w:val="21"/>
        <w:szCs w:val="21"/>
      </w:rPr>
    </w:lvl>
    <w:lvl w:ilvl="1" w:tplc="C08A1854">
      <w:numFmt w:val="bullet"/>
      <w:lvlText w:val="•"/>
      <w:lvlJc w:val="left"/>
      <w:pPr>
        <w:ind w:left="2810" w:hanging="370"/>
      </w:pPr>
      <w:rPr>
        <w:rFonts w:hint="default"/>
      </w:rPr>
    </w:lvl>
    <w:lvl w:ilvl="2" w:tplc="8D047C46">
      <w:numFmt w:val="bullet"/>
      <w:lvlText w:val="•"/>
      <w:lvlJc w:val="left"/>
      <w:pPr>
        <w:ind w:left="3761" w:hanging="370"/>
      </w:pPr>
      <w:rPr>
        <w:rFonts w:hint="default"/>
      </w:rPr>
    </w:lvl>
    <w:lvl w:ilvl="3" w:tplc="11369DD6">
      <w:numFmt w:val="bullet"/>
      <w:lvlText w:val="•"/>
      <w:lvlJc w:val="left"/>
      <w:pPr>
        <w:ind w:left="4711" w:hanging="370"/>
      </w:pPr>
      <w:rPr>
        <w:rFonts w:hint="default"/>
      </w:rPr>
    </w:lvl>
    <w:lvl w:ilvl="4" w:tplc="8D9624DA">
      <w:numFmt w:val="bullet"/>
      <w:lvlText w:val="•"/>
      <w:lvlJc w:val="left"/>
      <w:pPr>
        <w:ind w:left="5662" w:hanging="370"/>
      </w:pPr>
      <w:rPr>
        <w:rFonts w:hint="default"/>
      </w:rPr>
    </w:lvl>
    <w:lvl w:ilvl="5" w:tplc="2868739C">
      <w:numFmt w:val="bullet"/>
      <w:lvlText w:val="•"/>
      <w:lvlJc w:val="left"/>
      <w:pPr>
        <w:ind w:left="6613" w:hanging="370"/>
      </w:pPr>
      <w:rPr>
        <w:rFonts w:hint="default"/>
      </w:rPr>
    </w:lvl>
    <w:lvl w:ilvl="6" w:tplc="B8E26C6A">
      <w:numFmt w:val="bullet"/>
      <w:lvlText w:val="•"/>
      <w:lvlJc w:val="left"/>
      <w:pPr>
        <w:ind w:left="7563" w:hanging="370"/>
      </w:pPr>
      <w:rPr>
        <w:rFonts w:hint="default"/>
      </w:rPr>
    </w:lvl>
    <w:lvl w:ilvl="7" w:tplc="881AE4FE">
      <w:numFmt w:val="bullet"/>
      <w:lvlText w:val="•"/>
      <w:lvlJc w:val="left"/>
      <w:pPr>
        <w:ind w:left="8514" w:hanging="370"/>
      </w:pPr>
      <w:rPr>
        <w:rFonts w:hint="default"/>
      </w:rPr>
    </w:lvl>
    <w:lvl w:ilvl="8" w:tplc="97D8D546">
      <w:numFmt w:val="bullet"/>
      <w:lvlText w:val="•"/>
      <w:lvlJc w:val="left"/>
      <w:pPr>
        <w:ind w:left="9465" w:hanging="370"/>
      </w:pPr>
      <w:rPr>
        <w:rFonts w:hint="default"/>
      </w:rPr>
    </w:lvl>
  </w:abstractNum>
  <w:abstractNum w:abstractNumId="4" w15:restartNumberingAfterBreak="0">
    <w:nsid w:val="42F621CC"/>
    <w:multiLevelType w:val="hybridMultilevel"/>
    <w:tmpl w:val="85D0DB1C"/>
    <w:lvl w:ilvl="0" w:tplc="58E60A74">
      <w:start w:val="1"/>
      <w:numFmt w:val="bullet"/>
      <w:lvlText w:val="-"/>
      <w:lvlJc w:val="left"/>
      <w:pPr>
        <w:ind w:left="852" w:hanging="361"/>
      </w:pPr>
      <w:rPr>
        <w:rFonts w:ascii="Arial" w:eastAsia="Arial" w:hAnsi="Arial" w:hint="default"/>
        <w:w w:val="100"/>
        <w:sz w:val="22"/>
        <w:szCs w:val="22"/>
      </w:rPr>
    </w:lvl>
    <w:lvl w:ilvl="1" w:tplc="783C3958">
      <w:start w:val="1"/>
      <w:numFmt w:val="bullet"/>
      <w:lvlText w:val="•"/>
      <w:lvlJc w:val="left"/>
      <w:pPr>
        <w:ind w:left="1830" w:hanging="361"/>
      </w:pPr>
      <w:rPr>
        <w:rFonts w:hint="default"/>
      </w:rPr>
    </w:lvl>
    <w:lvl w:ilvl="2" w:tplc="6802A418">
      <w:start w:val="1"/>
      <w:numFmt w:val="bullet"/>
      <w:lvlText w:val="•"/>
      <w:lvlJc w:val="left"/>
      <w:pPr>
        <w:ind w:left="2801" w:hanging="361"/>
      </w:pPr>
      <w:rPr>
        <w:rFonts w:hint="default"/>
      </w:rPr>
    </w:lvl>
    <w:lvl w:ilvl="3" w:tplc="CC848E18">
      <w:start w:val="1"/>
      <w:numFmt w:val="bullet"/>
      <w:lvlText w:val="•"/>
      <w:lvlJc w:val="left"/>
      <w:pPr>
        <w:ind w:left="3772" w:hanging="361"/>
      </w:pPr>
      <w:rPr>
        <w:rFonts w:hint="default"/>
      </w:rPr>
    </w:lvl>
    <w:lvl w:ilvl="4" w:tplc="BC06EA22">
      <w:start w:val="1"/>
      <w:numFmt w:val="bullet"/>
      <w:lvlText w:val="•"/>
      <w:lvlJc w:val="left"/>
      <w:pPr>
        <w:ind w:left="4743" w:hanging="361"/>
      </w:pPr>
      <w:rPr>
        <w:rFonts w:hint="default"/>
      </w:rPr>
    </w:lvl>
    <w:lvl w:ilvl="5" w:tplc="9DB48D68">
      <w:start w:val="1"/>
      <w:numFmt w:val="bullet"/>
      <w:lvlText w:val="•"/>
      <w:lvlJc w:val="left"/>
      <w:pPr>
        <w:ind w:left="5714" w:hanging="361"/>
      </w:pPr>
      <w:rPr>
        <w:rFonts w:hint="default"/>
      </w:rPr>
    </w:lvl>
    <w:lvl w:ilvl="6" w:tplc="398C3932">
      <w:start w:val="1"/>
      <w:numFmt w:val="bullet"/>
      <w:lvlText w:val="•"/>
      <w:lvlJc w:val="left"/>
      <w:pPr>
        <w:ind w:left="6685" w:hanging="361"/>
      </w:pPr>
      <w:rPr>
        <w:rFonts w:hint="default"/>
      </w:rPr>
    </w:lvl>
    <w:lvl w:ilvl="7" w:tplc="B0AEAC8C">
      <w:start w:val="1"/>
      <w:numFmt w:val="bullet"/>
      <w:lvlText w:val="•"/>
      <w:lvlJc w:val="left"/>
      <w:pPr>
        <w:ind w:left="7656" w:hanging="361"/>
      </w:pPr>
      <w:rPr>
        <w:rFonts w:hint="default"/>
      </w:rPr>
    </w:lvl>
    <w:lvl w:ilvl="8" w:tplc="25964586">
      <w:start w:val="1"/>
      <w:numFmt w:val="bullet"/>
      <w:lvlText w:val="•"/>
      <w:lvlJc w:val="left"/>
      <w:pPr>
        <w:ind w:left="8627" w:hanging="361"/>
      </w:pPr>
      <w:rPr>
        <w:rFonts w:hint="default"/>
      </w:rPr>
    </w:lvl>
  </w:abstractNum>
  <w:abstractNum w:abstractNumId="5" w15:restartNumberingAfterBreak="0">
    <w:nsid w:val="48731682"/>
    <w:multiLevelType w:val="hybridMultilevel"/>
    <w:tmpl w:val="59B632E8"/>
    <w:lvl w:ilvl="0" w:tplc="04100005">
      <w:start w:val="1"/>
      <w:numFmt w:val="bullet"/>
      <w:lvlText w:val=""/>
      <w:lvlJc w:val="left"/>
      <w:pPr>
        <w:ind w:left="851" w:hanging="360"/>
      </w:pPr>
      <w:rPr>
        <w:rFonts w:ascii="Wingdings" w:hAnsi="Wingdings" w:hint="default"/>
      </w:rPr>
    </w:lvl>
    <w:lvl w:ilvl="1" w:tplc="04100003" w:tentative="1">
      <w:start w:val="1"/>
      <w:numFmt w:val="bullet"/>
      <w:lvlText w:val="o"/>
      <w:lvlJc w:val="left"/>
      <w:pPr>
        <w:ind w:left="1571" w:hanging="360"/>
      </w:pPr>
      <w:rPr>
        <w:rFonts w:ascii="Courier New" w:hAnsi="Courier New" w:cs="Courier New" w:hint="default"/>
      </w:rPr>
    </w:lvl>
    <w:lvl w:ilvl="2" w:tplc="04100005" w:tentative="1">
      <w:start w:val="1"/>
      <w:numFmt w:val="bullet"/>
      <w:lvlText w:val=""/>
      <w:lvlJc w:val="left"/>
      <w:pPr>
        <w:ind w:left="2291" w:hanging="360"/>
      </w:pPr>
      <w:rPr>
        <w:rFonts w:ascii="Wingdings" w:hAnsi="Wingdings" w:hint="default"/>
      </w:rPr>
    </w:lvl>
    <w:lvl w:ilvl="3" w:tplc="04100001" w:tentative="1">
      <w:start w:val="1"/>
      <w:numFmt w:val="bullet"/>
      <w:lvlText w:val=""/>
      <w:lvlJc w:val="left"/>
      <w:pPr>
        <w:ind w:left="3011" w:hanging="360"/>
      </w:pPr>
      <w:rPr>
        <w:rFonts w:ascii="Symbol" w:hAnsi="Symbol" w:hint="default"/>
      </w:rPr>
    </w:lvl>
    <w:lvl w:ilvl="4" w:tplc="04100003" w:tentative="1">
      <w:start w:val="1"/>
      <w:numFmt w:val="bullet"/>
      <w:lvlText w:val="o"/>
      <w:lvlJc w:val="left"/>
      <w:pPr>
        <w:ind w:left="3731" w:hanging="360"/>
      </w:pPr>
      <w:rPr>
        <w:rFonts w:ascii="Courier New" w:hAnsi="Courier New" w:cs="Courier New" w:hint="default"/>
      </w:rPr>
    </w:lvl>
    <w:lvl w:ilvl="5" w:tplc="04100005" w:tentative="1">
      <w:start w:val="1"/>
      <w:numFmt w:val="bullet"/>
      <w:lvlText w:val=""/>
      <w:lvlJc w:val="left"/>
      <w:pPr>
        <w:ind w:left="4451" w:hanging="360"/>
      </w:pPr>
      <w:rPr>
        <w:rFonts w:ascii="Wingdings" w:hAnsi="Wingdings" w:hint="default"/>
      </w:rPr>
    </w:lvl>
    <w:lvl w:ilvl="6" w:tplc="04100001" w:tentative="1">
      <w:start w:val="1"/>
      <w:numFmt w:val="bullet"/>
      <w:lvlText w:val=""/>
      <w:lvlJc w:val="left"/>
      <w:pPr>
        <w:ind w:left="5171" w:hanging="360"/>
      </w:pPr>
      <w:rPr>
        <w:rFonts w:ascii="Symbol" w:hAnsi="Symbol" w:hint="default"/>
      </w:rPr>
    </w:lvl>
    <w:lvl w:ilvl="7" w:tplc="04100003" w:tentative="1">
      <w:start w:val="1"/>
      <w:numFmt w:val="bullet"/>
      <w:lvlText w:val="o"/>
      <w:lvlJc w:val="left"/>
      <w:pPr>
        <w:ind w:left="5891" w:hanging="360"/>
      </w:pPr>
      <w:rPr>
        <w:rFonts w:ascii="Courier New" w:hAnsi="Courier New" w:cs="Courier New" w:hint="default"/>
      </w:rPr>
    </w:lvl>
    <w:lvl w:ilvl="8" w:tplc="04100005" w:tentative="1">
      <w:start w:val="1"/>
      <w:numFmt w:val="bullet"/>
      <w:lvlText w:val=""/>
      <w:lvlJc w:val="left"/>
      <w:pPr>
        <w:ind w:left="6611" w:hanging="360"/>
      </w:pPr>
      <w:rPr>
        <w:rFonts w:ascii="Wingdings" w:hAnsi="Wingdings" w:hint="default"/>
      </w:rPr>
    </w:lvl>
  </w:abstractNum>
  <w:abstractNum w:abstractNumId="6" w15:restartNumberingAfterBreak="0">
    <w:nsid w:val="642A5E55"/>
    <w:multiLevelType w:val="hybridMultilevel"/>
    <w:tmpl w:val="52064018"/>
    <w:lvl w:ilvl="0" w:tplc="28EAEA9E">
      <w:start w:val="1"/>
      <w:numFmt w:val="bullet"/>
      <w:lvlText w:val=""/>
      <w:lvlJc w:val="left"/>
      <w:pPr>
        <w:tabs>
          <w:tab w:val="num" w:pos="720"/>
        </w:tabs>
        <w:ind w:left="720" w:hanging="360"/>
      </w:pPr>
      <w:rPr>
        <w:rFonts w:ascii="Wingdings" w:hAnsi="Wingdings" w:hint="default"/>
      </w:rPr>
    </w:lvl>
    <w:lvl w:ilvl="1" w:tplc="659691B0" w:tentative="1">
      <w:start w:val="1"/>
      <w:numFmt w:val="bullet"/>
      <w:lvlText w:val=""/>
      <w:lvlJc w:val="left"/>
      <w:pPr>
        <w:tabs>
          <w:tab w:val="num" w:pos="1440"/>
        </w:tabs>
        <w:ind w:left="1440" w:hanging="360"/>
      </w:pPr>
      <w:rPr>
        <w:rFonts w:ascii="Wingdings" w:hAnsi="Wingdings" w:hint="default"/>
      </w:rPr>
    </w:lvl>
    <w:lvl w:ilvl="2" w:tplc="9680431E" w:tentative="1">
      <w:start w:val="1"/>
      <w:numFmt w:val="bullet"/>
      <w:lvlText w:val=""/>
      <w:lvlJc w:val="left"/>
      <w:pPr>
        <w:tabs>
          <w:tab w:val="num" w:pos="2160"/>
        </w:tabs>
        <w:ind w:left="2160" w:hanging="360"/>
      </w:pPr>
      <w:rPr>
        <w:rFonts w:ascii="Wingdings" w:hAnsi="Wingdings" w:hint="default"/>
      </w:rPr>
    </w:lvl>
    <w:lvl w:ilvl="3" w:tplc="59625B60" w:tentative="1">
      <w:start w:val="1"/>
      <w:numFmt w:val="bullet"/>
      <w:lvlText w:val=""/>
      <w:lvlJc w:val="left"/>
      <w:pPr>
        <w:tabs>
          <w:tab w:val="num" w:pos="2880"/>
        </w:tabs>
        <w:ind w:left="2880" w:hanging="360"/>
      </w:pPr>
      <w:rPr>
        <w:rFonts w:ascii="Wingdings" w:hAnsi="Wingdings" w:hint="default"/>
      </w:rPr>
    </w:lvl>
    <w:lvl w:ilvl="4" w:tplc="F62A2B6C" w:tentative="1">
      <w:start w:val="1"/>
      <w:numFmt w:val="bullet"/>
      <w:lvlText w:val=""/>
      <w:lvlJc w:val="left"/>
      <w:pPr>
        <w:tabs>
          <w:tab w:val="num" w:pos="3600"/>
        </w:tabs>
        <w:ind w:left="3600" w:hanging="360"/>
      </w:pPr>
      <w:rPr>
        <w:rFonts w:ascii="Wingdings" w:hAnsi="Wingdings" w:hint="default"/>
      </w:rPr>
    </w:lvl>
    <w:lvl w:ilvl="5" w:tplc="5240C314" w:tentative="1">
      <w:start w:val="1"/>
      <w:numFmt w:val="bullet"/>
      <w:lvlText w:val=""/>
      <w:lvlJc w:val="left"/>
      <w:pPr>
        <w:tabs>
          <w:tab w:val="num" w:pos="4320"/>
        </w:tabs>
        <w:ind w:left="4320" w:hanging="360"/>
      </w:pPr>
      <w:rPr>
        <w:rFonts w:ascii="Wingdings" w:hAnsi="Wingdings" w:hint="default"/>
      </w:rPr>
    </w:lvl>
    <w:lvl w:ilvl="6" w:tplc="480A2A6C" w:tentative="1">
      <w:start w:val="1"/>
      <w:numFmt w:val="bullet"/>
      <w:lvlText w:val=""/>
      <w:lvlJc w:val="left"/>
      <w:pPr>
        <w:tabs>
          <w:tab w:val="num" w:pos="5040"/>
        </w:tabs>
        <w:ind w:left="5040" w:hanging="360"/>
      </w:pPr>
      <w:rPr>
        <w:rFonts w:ascii="Wingdings" w:hAnsi="Wingdings" w:hint="default"/>
      </w:rPr>
    </w:lvl>
    <w:lvl w:ilvl="7" w:tplc="F2EE374A" w:tentative="1">
      <w:start w:val="1"/>
      <w:numFmt w:val="bullet"/>
      <w:lvlText w:val=""/>
      <w:lvlJc w:val="left"/>
      <w:pPr>
        <w:tabs>
          <w:tab w:val="num" w:pos="5760"/>
        </w:tabs>
        <w:ind w:left="5760" w:hanging="360"/>
      </w:pPr>
      <w:rPr>
        <w:rFonts w:ascii="Wingdings" w:hAnsi="Wingdings" w:hint="default"/>
      </w:rPr>
    </w:lvl>
    <w:lvl w:ilvl="8" w:tplc="6974FB4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9F0F93"/>
    <w:multiLevelType w:val="hybridMultilevel"/>
    <w:tmpl w:val="1B5633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60D31CB"/>
    <w:multiLevelType w:val="hybridMultilevel"/>
    <w:tmpl w:val="C69CCD98"/>
    <w:lvl w:ilvl="0" w:tplc="04100005">
      <w:start w:val="1"/>
      <w:numFmt w:val="bullet"/>
      <w:lvlText w:val=""/>
      <w:lvlJc w:val="left"/>
      <w:pPr>
        <w:ind w:left="977" w:hanging="846"/>
      </w:pPr>
      <w:rPr>
        <w:rFonts w:ascii="Wingdings" w:hAnsi="Wingdings" w:hint="default"/>
        <w:w w:val="99"/>
        <w:sz w:val="20"/>
        <w:szCs w:val="20"/>
      </w:rPr>
    </w:lvl>
    <w:lvl w:ilvl="1" w:tplc="899CCCC0">
      <w:start w:val="1"/>
      <w:numFmt w:val="bullet"/>
      <w:lvlText w:val="•"/>
      <w:lvlJc w:val="left"/>
      <w:pPr>
        <w:ind w:left="1930" w:hanging="846"/>
      </w:pPr>
      <w:rPr>
        <w:rFonts w:hint="default"/>
      </w:rPr>
    </w:lvl>
    <w:lvl w:ilvl="2" w:tplc="9F4EFBB4">
      <w:start w:val="1"/>
      <w:numFmt w:val="bullet"/>
      <w:lvlText w:val="•"/>
      <w:lvlJc w:val="left"/>
      <w:pPr>
        <w:ind w:left="2881" w:hanging="846"/>
      </w:pPr>
      <w:rPr>
        <w:rFonts w:hint="default"/>
      </w:rPr>
    </w:lvl>
    <w:lvl w:ilvl="3" w:tplc="E1507B58">
      <w:start w:val="1"/>
      <w:numFmt w:val="bullet"/>
      <w:lvlText w:val="•"/>
      <w:lvlJc w:val="left"/>
      <w:pPr>
        <w:ind w:left="3832" w:hanging="846"/>
      </w:pPr>
      <w:rPr>
        <w:rFonts w:hint="default"/>
      </w:rPr>
    </w:lvl>
    <w:lvl w:ilvl="4" w:tplc="4A0E4954">
      <w:start w:val="1"/>
      <w:numFmt w:val="bullet"/>
      <w:lvlText w:val="•"/>
      <w:lvlJc w:val="left"/>
      <w:pPr>
        <w:ind w:left="4783" w:hanging="846"/>
      </w:pPr>
      <w:rPr>
        <w:rFonts w:hint="default"/>
      </w:rPr>
    </w:lvl>
    <w:lvl w:ilvl="5" w:tplc="6DF60E42">
      <w:start w:val="1"/>
      <w:numFmt w:val="bullet"/>
      <w:lvlText w:val="•"/>
      <w:lvlJc w:val="left"/>
      <w:pPr>
        <w:ind w:left="5734" w:hanging="846"/>
      </w:pPr>
      <w:rPr>
        <w:rFonts w:hint="default"/>
      </w:rPr>
    </w:lvl>
    <w:lvl w:ilvl="6" w:tplc="436A8448">
      <w:start w:val="1"/>
      <w:numFmt w:val="bullet"/>
      <w:lvlText w:val="•"/>
      <w:lvlJc w:val="left"/>
      <w:pPr>
        <w:ind w:left="6685" w:hanging="846"/>
      </w:pPr>
      <w:rPr>
        <w:rFonts w:hint="default"/>
      </w:rPr>
    </w:lvl>
    <w:lvl w:ilvl="7" w:tplc="325AF836">
      <w:start w:val="1"/>
      <w:numFmt w:val="bullet"/>
      <w:lvlText w:val="•"/>
      <w:lvlJc w:val="left"/>
      <w:pPr>
        <w:ind w:left="7636" w:hanging="846"/>
      </w:pPr>
      <w:rPr>
        <w:rFonts w:hint="default"/>
      </w:rPr>
    </w:lvl>
    <w:lvl w:ilvl="8" w:tplc="B524B6FA">
      <w:start w:val="1"/>
      <w:numFmt w:val="bullet"/>
      <w:lvlText w:val="•"/>
      <w:lvlJc w:val="left"/>
      <w:pPr>
        <w:ind w:left="8587" w:hanging="846"/>
      </w:pPr>
      <w:rPr>
        <w:rFonts w:hint="default"/>
      </w:rPr>
    </w:lvl>
  </w:abstractNum>
  <w:num w:numId="1">
    <w:abstractNumId w:val="1"/>
  </w:num>
  <w:num w:numId="2">
    <w:abstractNumId w:val="3"/>
  </w:num>
  <w:num w:numId="3">
    <w:abstractNumId w:val="6"/>
  </w:num>
  <w:num w:numId="4">
    <w:abstractNumId w:val="0"/>
  </w:num>
  <w:num w:numId="5">
    <w:abstractNumId w:val="4"/>
  </w:num>
  <w:num w:numId="6">
    <w:abstractNumId w:val="2"/>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C4C"/>
    <w:rsid w:val="00005F7A"/>
    <w:rsid w:val="00013A24"/>
    <w:rsid w:val="000156F0"/>
    <w:rsid w:val="000643EB"/>
    <w:rsid w:val="000D3A92"/>
    <w:rsid w:val="000F287A"/>
    <w:rsid w:val="00114DEE"/>
    <w:rsid w:val="0013312E"/>
    <w:rsid w:val="00133816"/>
    <w:rsid w:val="0013613A"/>
    <w:rsid w:val="00145782"/>
    <w:rsid w:val="00175DE1"/>
    <w:rsid w:val="001A6879"/>
    <w:rsid w:val="001A798C"/>
    <w:rsid w:val="001D0D14"/>
    <w:rsid w:val="002331FD"/>
    <w:rsid w:val="00244619"/>
    <w:rsid w:val="00244AC4"/>
    <w:rsid w:val="00260D45"/>
    <w:rsid w:val="0027192E"/>
    <w:rsid w:val="002E13F4"/>
    <w:rsid w:val="003021D8"/>
    <w:rsid w:val="00325BE3"/>
    <w:rsid w:val="00357826"/>
    <w:rsid w:val="003602DF"/>
    <w:rsid w:val="003C358E"/>
    <w:rsid w:val="003E69C2"/>
    <w:rsid w:val="003F3A78"/>
    <w:rsid w:val="004044F1"/>
    <w:rsid w:val="00420926"/>
    <w:rsid w:val="00423CB2"/>
    <w:rsid w:val="00432A9A"/>
    <w:rsid w:val="00444E0C"/>
    <w:rsid w:val="00461A45"/>
    <w:rsid w:val="00464788"/>
    <w:rsid w:val="004929AE"/>
    <w:rsid w:val="004A4F4A"/>
    <w:rsid w:val="00540CD2"/>
    <w:rsid w:val="005A13AC"/>
    <w:rsid w:val="00624A2E"/>
    <w:rsid w:val="006B704D"/>
    <w:rsid w:val="006C6737"/>
    <w:rsid w:val="00717ECD"/>
    <w:rsid w:val="007255F4"/>
    <w:rsid w:val="007471D2"/>
    <w:rsid w:val="007F169E"/>
    <w:rsid w:val="00844357"/>
    <w:rsid w:val="008B4FAA"/>
    <w:rsid w:val="008D0DDE"/>
    <w:rsid w:val="008D0FAE"/>
    <w:rsid w:val="008E327F"/>
    <w:rsid w:val="009056F3"/>
    <w:rsid w:val="00923132"/>
    <w:rsid w:val="0096122C"/>
    <w:rsid w:val="0096763A"/>
    <w:rsid w:val="00984EE1"/>
    <w:rsid w:val="009C3B94"/>
    <w:rsid w:val="009F5BDD"/>
    <w:rsid w:val="00A056EC"/>
    <w:rsid w:val="00A85B13"/>
    <w:rsid w:val="00A9674D"/>
    <w:rsid w:val="00A973A2"/>
    <w:rsid w:val="00B47A1B"/>
    <w:rsid w:val="00B52F16"/>
    <w:rsid w:val="00B5758B"/>
    <w:rsid w:val="00B6378B"/>
    <w:rsid w:val="00BE4A9B"/>
    <w:rsid w:val="00C85C76"/>
    <w:rsid w:val="00C932E2"/>
    <w:rsid w:val="00D04CEC"/>
    <w:rsid w:val="00D077E0"/>
    <w:rsid w:val="00D21DCB"/>
    <w:rsid w:val="00D35514"/>
    <w:rsid w:val="00D37562"/>
    <w:rsid w:val="00DF07F1"/>
    <w:rsid w:val="00E52BEE"/>
    <w:rsid w:val="00E54AE6"/>
    <w:rsid w:val="00E87206"/>
    <w:rsid w:val="00F032AC"/>
    <w:rsid w:val="00F2187D"/>
    <w:rsid w:val="00FB4C4C"/>
    <w:rsid w:val="00FD1FE7"/>
    <w:rsid w:val="00FD6A04"/>
    <w:rsid w:val="00FE54B4"/>
    <w:rsid w:val="00FF532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AF0BA0C"/>
  <w15:docId w15:val="{CBBBFF80-4AFD-4B3C-A058-C46BC2F3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3A92"/>
    <w:rPr>
      <w:rFonts w:ascii="Times New Roman" w:eastAsia="Times New Roman" w:hAnsi="Times New Roman" w:cs="Times New Roman"/>
    </w:rPr>
  </w:style>
  <w:style w:type="paragraph" w:styleId="Titolo2">
    <w:name w:val="heading 2"/>
    <w:basedOn w:val="Normale"/>
    <w:link w:val="Titolo2Carattere"/>
    <w:uiPriority w:val="9"/>
    <w:qFormat/>
    <w:rsid w:val="00717ECD"/>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B4C4C"/>
    <w:pPr>
      <w:tabs>
        <w:tab w:val="center" w:pos="4819"/>
        <w:tab w:val="right" w:pos="9638"/>
      </w:tabs>
      <w:spacing w:line="360" w:lineRule="exact"/>
    </w:pPr>
    <w:rPr>
      <w:rFonts w:ascii="Arial" w:eastAsiaTheme="minorEastAsia" w:hAnsi="Arial" w:cstheme="minorBidi"/>
      <w:sz w:val="21"/>
    </w:rPr>
  </w:style>
  <w:style w:type="character" w:customStyle="1" w:styleId="IntestazioneCarattere">
    <w:name w:val="Intestazione Carattere"/>
    <w:basedOn w:val="Carpredefinitoparagrafo"/>
    <w:link w:val="Intestazione"/>
    <w:uiPriority w:val="99"/>
    <w:rsid w:val="00FB4C4C"/>
  </w:style>
  <w:style w:type="paragraph" w:styleId="Pidipagina">
    <w:name w:val="footer"/>
    <w:basedOn w:val="Normale"/>
    <w:link w:val="PidipaginaCarattere"/>
    <w:uiPriority w:val="99"/>
    <w:unhideWhenUsed/>
    <w:rsid w:val="00FB4C4C"/>
    <w:pPr>
      <w:tabs>
        <w:tab w:val="center" w:pos="4819"/>
        <w:tab w:val="right" w:pos="9638"/>
      </w:tabs>
      <w:spacing w:line="360" w:lineRule="exact"/>
    </w:pPr>
    <w:rPr>
      <w:rFonts w:ascii="Arial" w:eastAsiaTheme="minorEastAsia" w:hAnsi="Arial" w:cstheme="minorBidi"/>
      <w:sz w:val="21"/>
    </w:rPr>
  </w:style>
  <w:style w:type="character" w:customStyle="1" w:styleId="PidipaginaCarattere">
    <w:name w:val="Piè di pagina Carattere"/>
    <w:basedOn w:val="Carpredefinitoparagrafo"/>
    <w:link w:val="Pidipagina"/>
    <w:uiPriority w:val="99"/>
    <w:rsid w:val="00FB4C4C"/>
  </w:style>
  <w:style w:type="paragraph" w:styleId="Testofumetto">
    <w:name w:val="Balloon Text"/>
    <w:basedOn w:val="Normale"/>
    <w:link w:val="TestofumettoCarattere"/>
    <w:uiPriority w:val="99"/>
    <w:semiHidden/>
    <w:unhideWhenUsed/>
    <w:rsid w:val="00FB4C4C"/>
    <w:pPr>
      <w:spacing w:line="360" w:lineRule="exact"/>
    </w:pPr>
    <w:rPr>
      <w:rFonts w:ascii="Lucida Grande" w:eastAsiaTheme="minorEastAsia" w:hAnsi="Lucida Grande" w:cstheme="minorBidi"/>
      <w:sz w:val="18"/>
      <w:szCs w:val="18"/>
    </w:rPr>
  </w:style>
  <w:style w:type="character" w:customStyle="1" w:styleId="TestofumettoCarattere">
    <w:name w:val="Testo fumetto Carattere"/>
    <w:basedOn w:val="Carpredefinitoparagrafo"/>
    <w:link w:val="Testofumetto"/>
    <w:uiPriority w:val="99"/>
    <w:semiHidden/>
    <w:rsid w:val="00FB4C4C"/>
    <w:rPr>
      <w:rFonts w:ascii="Lucida Grande" w:hAnsi="Lucida Grande"/>
      <w:sz w:val="18"/>
      <w:szCs w:val="18"/>
    </w:rPr>
  </w:style>
  <w:style w:type="paragraph" w:customStyle="1" w:styleId="Paragrafobase">
    <w:name w:val="[Paragrafo base]"/>
    <w:basedOn w:val="Normale"/>
    <w:uiPriority w:val="99"/>
    <w:rsid w:val="000F287A"/>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1"/>
    </w:rPr>
  </w:style>
  <w:style w:type="paragraph" w:customStyle="1" w:styleId="Mittente">
    <w:name w:val="Mittente"/>
    <w:qFormat/>
    <w:rsid w:val="00D04CEC"/>
    <w:pPr>
      <w:spacing w:line="300" w:lineRule="exact"/>
    </w:pPr>
    <w:rPr>
      <w:rFonts w:ascii="Arial" w:hAnsi="Arial"/>
      <w:color w:val="404040" w:themeColor="text1" w:themeTint="BF"/>
      <w:sz w:val="21"/>
    </w:rPr>
  </w:style>
  <w:style w:type="paragraph" w:styleId="Paragrafoelenco">
    <w:name w:val="List Paragraph"/>
    <w:basedOn w:val="Normale"/>
    <w:uiPriority w:val="34"/>
    <w:qFormat/>
    <w:rsid w:val="008D0FAE"/>
    <w:pPr>
      <w:spacing w:line="360" w:lineRule="exact"/>
      <w:ind w:left="720"/>
      <w:contextualSpacing/>
    </w:pPr>
    <w:rPr>
      <w:rFonts w:ascii="Arial" w:eastAsiaTheme="minorEastAsia" w:hAnsi="Arial" w:cstheme="minorBidi"/>
      <w:sz w:val="21"/>
    </w:rPr>
  </w:style>
  <w:style w:type="table" w:customStyle="1" w:styleId="TableNormal">
    <w:name w:val="Table Normal"/>
    <w:uiPriority w:val="2"/>
    <w:semiHidden/>
    <w:unhideWhenUsed/>
    <w:qFormat/>
    <w:rsid w:val="0013613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styleId="Grigliatabella">
    <w:name w:val="Table Grid"/>
    <w:basedOn w:val="Tabellanormale"/>
    <w:uiPriority w:val="59"/>
    <w:rsid w:val="00FE5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FE54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4">
    <w:name w:val="Plain Table 4"/>
    <w:basedOn w:val="Tabellanormale"/>
    <w:uiPriority w:val="44"/>
    <w:rsid w:val="00FE54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3">
    <w:name w:val="Plain Table 3"/>
    <w:basedOn w:val="Tabellanormale"/>
    <w:uiPriority w:val="43"/>
    <w:rsid w:val="00FE54B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llegamentoipertestuale">
    <w:name w:val="Hyperlink"/>
    <w:basedOn w:val="Carpredefinitoparagrafo"/>
    <w:uiPriority w:val="99"/>
    <w:unhideWhenUsed/>
    <w:rsid w:val="004A4F4A"/>
    <w:rPr>
      <w:color w:val="0000FF" w:themeColor="hyperlink"/>
      <w:u w:val="single"/>
    </w:rPr>
  </w:style>
  <w:style w:type="character" w:customStyle="1" w:styleId="Titolo2Carattere">
    <w:name w:val="Titolo 2 Carattere"/>
    <w:basedOn w:val="Carpredefinitoparagrafo"/>
    <w:link w:val="Titolo2"/>
    <w:uiPriority w:val="9"/>
    <w:rsid w:val="00717ECD"/>
    <w:rPr>
      <w:rFonts w:ascii="Times New Roman" w:eastAsia="Times New Roman" w:hAnsi="Times New Roman" w:cs="Times New Roman"/>
      <w:b/>
      <w:bCs/>
      <w:sz w:val="36"/>
      <w:szCs w:val="36"/>
    </w:rPr>
  </w:style>
  <w:style w:type="character" w:styleId="Menzionenonrisolta">
    <w:name w:val="Unresolved Mention"/>
    <w:basedOn w:val="Carpredefinitoparagrafo"/>
    <w:uiPriority w:val="99"/>
    <w:semiHidden/>
    <w:unhideWhenUsed/>
    <w:rsid w:val="00E87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398883">
      <w:bodyDiv w:val="1"/>
      <w:marLeft w:val="0"/>
      <w:marRight w:val="0"/>
      <w:marTop w:val="0"/>
      <w:marBottom w:val="0"/>
      <w:divBdr>
        <w:top w:val="none" w:sz="0" w:space="0" w:color="auto"/>
        <w:left w:val="none" w:sz="0" w:space="0" w:color="auto"/>
        <w:bottom w:val="none" w:sz="0" w:space="0" w:color="auto"/>
        <w:right w:val="none" w:sz="0" w:space="0" w:color="auto"/>
      </w:divBdr>
    </w:div>
    <w:div w:id="870992616">
      <w:bodyDiv w:val="1"/>
      <w:marLeft w:val="0"/>
      <w:marRight w:val="0"/>
      <w:marTop w:val="0"/>
      <w:marBottom w:val="0"/>
      <w:divBdr>
        <w:top w:val="none" w:sz="0" w:space="0" w:color="auto"/>
        <w:left w:val="none" w:sz="0" w:space="0" w:color="auto"/>
        <w:bottom w:val="none" w:sz="0" w:space="0" w:color="auto"/>
        <w:right w:val="none" w:sz="0" w:space="0" w:color="auto"/>
      </w:divBdr>
    </w:div>
    <w:div w:id="904534285">
      <w:bodyDiv w:val="1"/>
      <w:marLeft w:val="0"/>
      <w:marRight w:val="0"/>
      <w:marTop w:val="0"/>
      <w:marBottom w:val="0"/>
      <w:divBdr>
        <w:top w:val="none" w:sz="0" w:space="0" w:color="auto"/>
        <w:left w:val="none" w:sz="0" w:space="0" w:color="auto"/>
        <w:bottom w:val="none" w:sz="0" w:space="0" w:color="auto"/>
        <w:right w:val="none" w:sz="0" w:space="0" w:color="auto"/>
      </w:divBdr>
    </w:div>
    <w:div w:id="919994438">
      <w:bodyDiv w:val="1"/>
      <w:marLeft w:val="0"/>
      <w:marRight w:val="0"/>
      <w:marTop w:val="0"/>
      <w:marBottom w:val="0"/>
      <w:divBdr>
        <w:top w:val="none" w:sz="0" w:space="0" w:color="auto"/>
        <w:left w:val="none" w:sz="0" w:space="0" w:color="auto"/>
        <w:bottom w:val="none" w:sz="0" w:space="0" w:color="auto"/>
        <w:right w:val="none" w:sz="0" w:space="0" w:color="auto"/>
      </w:divBdr>
    </w:div>
    <w:div w:id="972059012">
      <w:bodyDiv w:val="1"/>
      <w:marLeft w:val="0"/>
      <w:marRight w:val="0"/>
      <w:marTop w:val="0"/>
      <w:marBottom w:val="0"/>
      <w:divBdr>
        <w:top w:val="none" w:sz="0" w:space="0" w:color="auto"/>
        <w:left w:val="none" w:sz="0" w:space="0" w:color="auto"/>
        <w:bottom w:val="none" w:sz="0" w:space="0" w:color="auto"/>
        <w:right w:val="none" w:sz="0" w:space="0" w:color="auto"/>
      </w:divBdr>
      <w:divsChild>
        <w:div w:id="1394156228">
          <w:marLeft w:val="259"/>
          <w:marRight w:val="0"/>
          <w:marTop w:val="0"/>
          <w:marBottom w:val="0"/>
          <w:divBdr>
            <w:top w:val="none" w:sz="0" w:space="0" w:color="auto"/>
            <w:left w:val="none" w:sz="0" w:space="0" w:color="auto"/>
            <w:bottom w:val="none" w:sz="0" w:space="0" w:color="auto"/>
            <w:right w:val="none" w:sz="0" w:space="0" w:color="auto"/>
          </w:divBdr>
        </w:div>
      </w:divsChild>
    </w:div>
    <w:div w:id="1003437170">
      <w:bodyDiv w:val="1"/>
      <w:marLeft w:val="0"/>
      <w:marRight w:val="0"/>
      <w:marTop w:val="0"/>
      <w:marBottom w:val="0"/>
      <w:divBdr>
        <w:top w:val="none" w:sz="0" w:space="0" w:color="auto"/>
        <w:left w:val="none" w:sz="0" w:space="0" w:color="auto"/>
        <w:bottom w:val="none" w:sz="0" w:space="0" w:color="auto"/>
        <w:right w:val="none" w:sz="0" w:space="0" w:color="auto"/>
      </w:divBdr>
    </w:div>
    <w:div w:id="1051996467">
      <w:bodyDiv w:val="1"/>
      <w:marLeft w:val="0"/>
      <w:marRight w:val="0"/>
      <w:marTop w:val="0"/>
      <w:marBottom w:val="0"/>
      <w:divBdr>
        <w:top w:val="none" w:sz="0" w:space="0" w:color="auto"/>
        <w:left w:val="none" w:sz="0" w:space="0" w:color="auto"/>
        <w:bottom w:val="none" w:sz="0" w:space="0" w:color="auto"/>
        <w:right w:val="none" w:sz="0" w:space="0" w:color="auto"/>
      </w:divBdr>
    </w:div>
    <w:div w:id="1131749902">
      <w:bodyDiv w:val="1"/>
      <w:marLeft w:val="0"/>
      <w:marRight w:val="0"/>
      <w:marTop w:val="0"/>
      <w:marBottom w:val="0"/>
      <w:divBdr>
        <w:top w:val="none" w:sz="0" w:space="0" w:color="auto"/>
        <w:left w:val="none" w:sz="0" w:space="0" w:color="auto"/>
        <w:bottom w:val="none" w:sz="0" w:space="0" w:color="auto"/>
        <w:right w:val="none" w:sz="0" w:space="0" w:color="auto"/>
      </w:divBdr>
    </w:div>
    <w:div w:id="1424104974">
      <w:bodyDiv w:val="1"/>
      <w:marLeft w:val="0"/>
      <w:marRight w:val="0"/>
      <w:marTop w:val="0"/>
      <w:marBottom w:val="0"/>
      <w:divBdr>
        <w:top w:val="none" w:sz="0" w:space="0" w:color="auto"/>
        <w:left w:val="none" w:sz="0" w:space="0" w:color="auto"/>
        <w:bottom w:val="none" w:sz="0" w:space="0" w:color="auto"/>
        <w:right w:val="none" w:sz="0" w:space="0" w:color="auto"/>
      </w:divBdr>
    </w:div>
    <w:div w:id="1506019261">
      <w:bodyDiv w:val="1"/>
      <w:marLeft w:val="0"/>
      <w:marRight w:val="0"/>
      <w:marTop w:val="0"/>
      <w:marBottom w:val="0"/>
      <w:divBdr>
        <w:top w:val="none" w:sz="0" w:space="0" w:color="auto"/>
        <w:left w:val="none" w:sz="0" w:space="0" w:color="auto"/>
        <w:bottom w:val="none" w:sz="0" w:space="0" w:color="auto"/>
        <w:right w:val="none" w:sz="0" w:space="0" w:color="auto"/>
      </w:divBdr>
    </w:div>
    <w:div w:id="1514225188">
      <w:bodyDiv w:val="1"/>
      <w:marLeft w:val="0"/>
      <w:marRight w:val="0"/>
      <w:marTop w:val="0"/>
      <w:marBottom w:val="0"/>
      <w:divBdr>
        <w:top w:val="none" w:sz="0" w:space="0" w:color="auto"/>
        <w:left w:val="none" w:sz="0" w:space="0" w:color="auto"/>
        <w:bottom w:val="none" w:sz="0" w:space="0" w:color="auto"/>
        <w:right w:val="none" w:sz="0" w:space="0" w:color="auto"/>
      </w:divBdr>
    </w:div>
    <w:div w:id="1801727971">
      <w:bodyDiv w:val="1"/>
      <w:marLeft w:val="0"/>
      <w:marRight w:val="0"/>
      <w:marTop w:val="0"/>
      <w:marBottom w:val="0"/>
      <w:divBdr>
        <w:top w:val="none" w:sz="0" w:space="0" w:color="auto"/>
        <w:left w:val="none" w:sz="0" w:space="0" w:color="auto"/>
        <w:bottom w:val="none" w:sz="0" w:space="0" w:color="auto"/>
        <w:right w:val="none" w:sz="0" w:space="0" w:color="auto"/>
      </w:divBdr>
    </w:div>
    <w:div w:id="1805268741">
      <w:bodyDiv w:val="1"/>
      <w:marLeft w:val="0"/>
      <w:marRight w:val="0"/>
      <w:marTop w:val="0"/>
      <w:marBottom w:val="0"/>
      <w:divBdr>
        <w:top w:val="none" w:sz="0" w:space="0" w:color="auto"/>
        <w:left w:val="none" w:sz="0" w:space="0" w:color="auto"/>
        <w:bottom w:val="none" w:sz="0" w:space="0" w:color="auto"/>
        <w:right w:val="none" w:sz="0" w:space="0" w:color="auto"/>
      </w:divBdr>
    </w:div>
    <w:div w:id="1849562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silvestrigerry@gmail.com"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marketing@ntcer.e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hyperlink" Target="https://www.ntcer.it/riqualificazione" TargetMode="External"/><Relationship Id="rId1" Type="http://schemas.openxmlformats.org/officeDocument/2006/relationships/image" Target="media/image8.png"/><Relationship Id="rId6" Type="http://schemas.openxmlformats.org/officeDocument/2006/relationships/hyperlink" Target="https://ntcer.it/riqualificazione/" TargetMode="External"/><Relationship Id="rId5" Type="http://schemas.openxmlformats.org/officeDocument/2006/relationships/hyperlink" Target="http://www.ntcer.it" TargetMode="External"/><Relationship Id="rId4" Type="http://schemas.openxmlformats.org/officeDocument/2006/relationships/hyperlink" Target="http://www.ntcer.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6</Pages>
  <Words>1577</Words>
  <Characters>8991</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hic adv</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Appiotti</dc:creator>
  <cp:keywords/>
  <dc:description/>
  <cp:lastModifiedBy>utente</cp:lastModifiedBy>
  <cp:revision>14</cp:revision>
  <cp:lastPrinted>2021-05-24T16:43:00Z</cp:lastPrinted>
  <dcterms:created xsi:type="dcterms:W3CDTF">2021-04-28T09:34:00Z</dcterms:created>
  <dcterms:modified xsi:type="dcterms:W3CDTF">2021-06-10T06:51:00Z</dcterms:modified>
</cp:coreProperties>
</file>